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05D" w:rsidRPr="0086705D" w:rsidRDefault="0086705D" w:rsidP="00E7054F">
      <w:pPr>
        <w:keepNext/>
        <w:keepLines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86705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7220C">
        <w:rPr>
          <w:rFonts w:ascii="Times New Roman" w:hAnsi="Times New Roman" w:cs="Times New Roman"/>
          <w:sz w:val="28"/>
          <w:szCs w:val="28"/>
        </w:rPr>
        <w:t>11</w:t>
      </w:r>
    </w:p>
    <w:p w:rsidR="0086705D" w:rsidRPr="0086705D" w:rsidRDefault="0086705D" w:rsidP="00E7054F">
      <w:pPr>
        <w:keepNext/>
        <w:keepLines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86705D">
        <w:rPr>
          <w:rFonts w:ascii="Times New Roman" w:hAnsi="Times New Roman" w:cs="Times New Roman"/>
          <w:sz w:val="28"/>
          <w:szCs w:val="28"/>
        </w:rPr>
        <w:t>к приказу департамента</w:t>
      </w:r>
    </w:p>
    <w:p w:rsidR="0086705D" w:rsidRPr="0086705D" w:rsidRDefault="0086705D" w:rsidP="00E7054F">
      <w:pPr>
        <w:keepNext/>
        <w:keepLines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86705D">
        <w:rPr>
          <w:rFonts w:ascii="Times New Roman" w:hAnsi="Times New Roman" w:cs="Times New Roman"/>
          <w:sz w:val="28"/>
          <w:szCs w:val="28"/>
        </w:rPr>
        <w:t>образования Ярославской области</w:t>
      </w:r>
    </w:p>
    <w:p w:rsidR="0086705D" w:rsidRDefault="00E7054F" w:rsidP="00E7054F">
      <w:pPr>
        <w:keepNext/>
        <w:keepLines/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r w:rsidRPr="00E7054F">
        <w:rPr>
          <w:rFonts w:ascii="Times New Roman" w:hAnsi="Times New Roman" w:cs="Times New Roman"/>
          <w:sz w:val="28"/>
          <w:szCs w:val="28"/>
        </w:rPr>
        <w:t>от 30.01.2020 № 33/01-04</w:t>
      </w:r>
    </w:p>
    <w:p w:rsidR="00B37A81" w:rsidRDefault="00B37A81" w:rsidP="00D759C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054F" w:rsidRDefault="00E7054F" w:rsidP="00D759C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83DE0" w:rsidRDefault="003401DB" w:rsidP="00D759C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Сборник отчетных форм</w:t>
      </w:r>
      <w:r w:rsidR="001A641A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1E11" w:rsidRPr="00A158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401DB" w:rsidRPr="003401DB" w:rsidRDefault="003401DB" w:rsidP="003401DB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использу</w:t>
      </w:r>
      <w:r w:rsidR="001A641A">
        <w:rPr>
          <w:rFonts w:ascii="Times New Roman" w:hAnsi="Times New Roman" w:cs="Times New Roman"/>
          <w:b/>
          <w:sz w:val="28"/>
          <w:szCs w:val="28"/>
        </w:rPr>
        <w:t>емых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01DB">
        <w:rPr>
          <w:rFonts w:ascii="Times New Roman" w:hAnsi="Times New Roman" w:cs="Times New Roman"/>
          <w:b/>
          <w:sz w:val="28"/>
          <w:szCs w:val="28"/>
        </w:rPr>
        <w:t>при проведении итогового собеседования</w:t>
      </w:r>
    </w:p>
    <w:p w:rsidR="00876C46" w:rsidRDefault="003401DB" w:rsidP="003401DB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01DB">
        <w:rPr>
          <w:rFonts w:ascii="Times New Roman" w:hAnsi="Times New Roman" w:cs="Times New Roman"/>
          <w:b/>
          <w:sz w:val="28"/>
          <w:szCs w:val="28"/>
        </w:rPr>
        <w:t>по русскому языку в 9-х классах</w:t>
      </w:r>
    </w:p>
    <w:p w:rsidR="003401DB" w:rsidRDefault="003401DB" w:rsidP="00D759C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01DB" w:rsidRPr="003401DB" w:rsidRDefault="00A22689" w:rsidP="003401DB">
      <w:pPr>
        <w:pStyle w:val="a"/>
        <w:widowControl w:val="0"/>
        <w:numPr>
          <w:ilvl w:val="0"/>
          <w:numId w:val="29"/>
        </w:numPr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Приложение 1 «</w:t>
      </w:r>
      <w:r w:rsidR="003401DB" w:rsidRPr="003401DB">
        <w:rPr>
          <w:sz w:val="28"/>
          <w:szCs w:val="28"/>
        </w:rPr>
        <w:t>ИС</w:t>
      </w:r>
      <w:r w:rsidR="008E5FA1" w:rsidRPr="003401DB">
        <w:rPr>
          <w:sz w:val="28"/>
          <w:szCs w:val="28"/>
        </w:rPr>
        <w:t>-</w:t>
      </w:r>
      <w:r w:rsidR="003401DB" w:rsidRPr="003401DB">
        <w:rPr>
          <w:sz w:val="28"/>
          <w:szCs w:val="28"/>
        </w:rPr>
        <w:t>1 Форма списка участников итогового собеседования</w:t>
      </w:r>
      <w:r>
        <w:rPr>
          <w:sz w:val="28"/>
          <w:szCs w:val="28"/>
        </w:rPr>
        <w:t>»</w:t>
      </w:r>
      <w:r w:rsidR="003401DB" w:rsidRPr="003401DB">
        <w:rPr>
          <w:sz w:val="28"/>
          <w:szCs w:val="28"/>
        </w:rPr>
        <w:t>.</w:t>
      </w:r>
    </w:p>
    <w:p w:rsidR="00F65B8A" w:rsidRDefault="00A22689" w:rsidP="003401DB">
      <w:pPr>
        <w:pStyle w:val="a"/>
        <w:widowControl w:val="0"/>
        <w:numPr>
          <w:ilvl w:val="0"/>
          <w:numId w:val="29"/>
        </w:numPr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Приложение 2 «</w:t>
      </w:r>
      <w:r w:rsidR="003401DB" w:rsidRPr="003401DB">
        <w:rPr>
          <w:sz w:val="28"/>
          <w:szCs w:val="28"/>
        </w:rPr>
        <w:t>ИС-2 Форма ведомости учета проведения итогового собеседования в аудитории</w:t>
      </w:r>
      <w:r>
        <w:rPr>
          <w:sz w:val="28"/>
          <w:szCs w:val="28"/>
        </w:rPr>
        <w:t>»</w:t>
      </w:r>
      <w:r w:rsidR="00F65B8A" w:rsidRPr="003401DB">
        <w:rPr>
          <w:sz w:val="28"/>
          <w:szCs w:val="28"/>
        </w:rPr>
        <w:t xml:space="preserve">. </w:t>
      </w:r>
    </w:p>
    <w:p w:rsidR="003401DB" w:rsidRDefault="00A22689" w:rsidP="003401DB">
      <w:pPr>
        <w:pStyle w:val="a"/>
        <w:widowControl w:val="0"/>
        <w:numPr>
          <w:ilvl w:val="0"/>
          <w:numId w:val="29"/>
        </w:numPr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Приложение 3 «</w:t>
      </w:r>
      <w:r w:rsidR="003401DB">
        <w:rPr>
          <w:sz w:val="28"/>
          <w:szCs w:val="28"/>
        </w:rPr>
        <w:t xml:space="preserve">ИС-3 </w:t>
      </w:r>
      <w:r w:rsidR="003401DB" w:rsidRPr="003401DB">
        <w:rPr>
          <w:sz w:val="28"/>
          <w:szCs w:val="28"/>
        </w:rPr>
        <w:t>Форма протокола эксперта для оценивания ответов участников</w:t>
      </w:r>
      <w:r>
        <w:rPr>
          <w:sz w:val="28"/>
          <w:szCs w:val="28"/>
        </w:rPr>
        <w:t>»</w:t>
      </w:r>
      <w:r w:rsidR="003401DB">
        <w:rPr>
          <w:sz w:val="28"/>
          <w:szCs w:val="28"/>
        </w:rPr>
        <w:t>.</w:t>
      </w:r>
    </w:p>
    <w:p w:rsidR="003401DB" w:rsidRDefault="00A22689" w:rsidP="003401DB">
      <w:pPr>
        <w:pStyle w:val="a"/>
        <w:widowControl w:val="0"/>
        <w:numPr>
          <w:ilvl w:val="0"/>
          <w:numId w:val="29"/>
        </w:numPr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Приложение 4 «</w:t>
      </w:r>
      <w:r w:rsidR="003401DB" w:rsidRPr="003401DB">
        <w:rPr>
          <w:sz w:val="28"/>
          <w:szCs w:val="28"/>
        </w:rPr>
        <w:t>Специализированная форма для внесения информации из протоколов оценивания итогового собеседования</w:t>
      </w:r>
      <w:r>
        <w:rPr>
          <w:sz w:val="28"/>
          <w:szCs w:val="28"/>
        </w:rPr>
        <w:t>»</w:t>
      </w:r>
      <w:r w:rsidR="003401DB">
        <w:rPr>
          <w:sz w:val="28"/>
          <w:szCs w:val="28"/>
        </w:rPr>
        <w:t>.</w:t>
      </w:r>
    </w:p>
    <w:p w:rsidR="003401DB" w:rsidRDefault="00A22689" w:rsidP="0047220C">
      <w:pPr>
        <w:pStyle w:val="a"/>
        <w:widowControl w:val="0"/>
        <w:numPr>
          <w:ilvl w:val="0"/>
          <w:numId w:val="29"/>
        </w:numPr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Приложение 5 «</w:t>
      </w:r>
      <w:r w:rsidR="0047220C" w:rsidRPr="0047220C">
        <w:rPr>
          <w:sz w:val="28"/>
          <w:szCs w:val="28"/>
        </w:rPr>
        <w:t>Список участников итогового собеседования с ограниченными возможностями здоровья, детей-инвалидов и инвалидов</w:t>
      </w:r>
      <w:r>
        <w:rPr>
          <w:sz w:val="28"/>
          <w:szCs w:val="28"/>
        </w:rPr>
        <w:t>»</w:t>
      </w:r>
      <w:r w:rsidR="0047220C">
        <w:rPr>
          <w:sz w:val="28"/>
          <w:szCs w:val="28"/>
        </w:rPr>
        <w:t>.</w:t>
      </w:r>
    </w:p>
    <w:p w:rsidR="0047220C" w:rsidRDefault="00A22689" w:rsidP="0047220C">
      <w:pPr>
        <w:pStyle w:val="a"/>
        <w:widowControl w:val="0"/>
        <w:numPr>
          <w:ilvl w:val="0"/>
          <w:numId w:val="29"/>
        </w:numPr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Приложение 6 «</w:t>
      </w:r>
      <w:r w:rsidR="0047220C">
        <w:rPr>
          <w:sz w:val="28"/>
          <w:szCs w:val="28"/>
        </w:rPr>
        <w:t>Возвратный доставочный пакет</w:t>
      </w:r>
      <w:r>
        <w:rPr>
          <w:sz w:val="28"/>
          <w:szCs w:val="28"/>
        </w:rPr>
        <w:t>»</w:t>
      </w:r>
      <w:r w:rsidR="0047220C">
        <w:rPr>
          <w:sz w:val="28"/>
          <w:szCs w:val="28"/>
        </w:rPr>
        <w:t xml:space="preserve"> (для протоколов экспертов).</w:t>
      </w:r>
    </w:p>
    <w:p w:rsidR="0047220C" w:rsidRDefault="00A22689" w:rsidP="0047220C">
      <w:pPr>
        <w:pStyle w:val="a"/>
        <w:widowControl w:val="0"/>
        <w:numPr>
          <w:ilvl w:val="0"/>
          <w:numId w:val="29"/>
        </w:numPr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Приложение 7 «</w:t>
      </w:r>
      <w:r w:rsidR="0047220C" w:rsidRPr="0047220C">
        <w:rPr>
          <w:sz w:val="28"/>
          <w:szCs w:val="28"/>
        </w:rPr>
        <w:t>Возвратный доставочный пакет</w:t>
      </w:r>
      <w:r>
        <w:rPr>
          <w:sz w:val="28"/>
          <w:szCs w:val="28"/>
        </w:rPr>
        <w:t xml:space="preserve"> </w:t>
      </w:r>
      <w:r w:rsidR="0047220C" w:rsidRPr="0047220C">
        <w:rPr>
          <w:sz w:val="28"/>
          <w:szCs w:val="28"/>
        </w:rPr>
        <w:t>для съемного носител</w:t>
      </w:r>
      <w:proofErr w:type="gramStart"/>
      <w:r w:rsidR="0047220C" w:rsidRPr="0047220C">
        <w:rPr>
          <w:sz w:val="28"/>
          <w:szCs w:val="28"/>
        </w:rPr>
        <w:t>я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ей) с ответами участников итогового собеседования»</w:t>
      </w:r>
      <w:r w:rsidR="0047220C">
        <w:rPr>
          <w:sz w:val="28"/>
          <w:szCs w:val="28"/>
        </w:rPr>
        <w:t>.</w:t>
      </w:r>
    </w:p>
    <w:p w:rsidR="0047220C" w:rsidRDefault="002631A4" w:rsidP="0047220C">
      <w:pPr>
        <w:pStyle w:val="a"/>
        <w:widowControl w:val="0"/>
        <w:numPr>
          <w:ilvl w:val="0"/>
          <w:numId w:val="29"/>
        </w:numPr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Приложение 8 «</w:t>
      </w:r>
      <w:r w:rsidR="0047220C" w:rsidRPr="0047220C">
        <w:rPr>
          <w:sz w:val="28"/>
          <w:szCs w:val="28"/>
        </w:rPr>
        <w:t>АКТ приемки-передачи</w:t>
      </w:r>
      <w:r w:rsidR="0047220C">
        <w:rPr>
          <w:sz w:val="28"/>
          <w:szCs w:val="28"/>
        </w:rPr>
        <w:t xml:space="preserve"> </w:t>
      </w:r>
      <w:r w:rsidR="0047220C" w:rsidRPr="0047220C">
        <w:rPr>
          <w:sz w:val="28"/>
          <w:szCs w:val="28"/>
        </w:rPr>
        <w:t>материалов итогового собеседования</w:t>
      </w:r>
      <w:r>
        <w:rPr>
          <w:sz w:val="28"/>
          <w:szCs w:val="28"/>
        </w:rPr>
        <w:t>»</w:t>
      </w:r>
      <w:r w:rsidR="0047220C">
        <w:rPr>
          <w:sz w:val="28"/>
          <w:szCs w:val="28"/>
        </w:rPr>
        <w:t>.</w:t>
      </w:r>
    </w:p>
    <w:p w:rsidR="0047220C" w:rsidRDefault="002631A4" w:rsidP="0047220C">
      <w:pPr>
        <w:pStyle w:val="a"/>
        <w:widowControl w:val="0"/>
        <w:numPr>
          <w:ilvl w:val="0"/>
          <w:numId w:val="29"/>
        </w:numPr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Приложение 9 «</w:t>
      </w:r>
      <w:r w:rsidR="0047220C" w:rsidRPr="0047220C">
        <w:rPr>
          <w:sz w:val="28"/>
          <w:szCs w:val="28"/>
        </w:rPr>
        <w:t>Сопроводительная бирка на доставочный пакет</w:t>
      </w:r>
      <w:r>
        <w:rPr>
          <w:sz w:val="28"/>
          <w:szCs w:val="28"/>
        </w:rPr>
        <w:t>»</w:t>
      </w:r>
      <w:r w:rsidR="0047220C">
        <w:rPr>
          <w:sz w:val="28"/>
          <w:szCs w:val="28"/>
        </w:rPr>
        <w:t>.</w:t>
      </w:r>
    </w:p>
    <w:p w:rsidR="00C418D1" w:rsidRDefault="00C418D1" w:rsidP="00C418D1">
      <w:pPr>
        <w:pStyle w:val="a"/>
        <w:widowControl w:val="0"/>
        <w:numPr>
          <w:ilvl w:val="0"/>
          <w:numId w:val="29"/>
        </w:numPr>
        <w:spacing w:after="0"/>
        <w:contextualSpacing/>
        <w:rPr>
          <w:sz w:val="28"/>
          <w:szCs w:val="28"/>
        </w:rPr>
      </w:pPr>
      <w:r w:rsidRPr="00C418D1">
        <w:rPr>
          <w:sz w:val="28"/>
          <w:szCs w:val="28"/>
        </w:rPr>
        <w:t xml:space="preserve"> Приложение 10 «Акт о досрочном завершении итогового собеседования по русскому языку по уважительным причинам</w:t>
      </w:r>
      <w:r>
        <w:rPr>
          <w:sz w:val="28"/>
          <w:szCs w:val="28"/>
        </w:rPr>
        <w:t>».</w:t>
      </w:r>
    </w:p>
    <w:p w:rsidR="00C418D1" w:rsidRPr="00C418D1" w:rsidRDefault="00960C45" w:rsidP="00960C45">
      <w:pPr>
        <w:pStyle w:val="a"/>
        <w:widowControl w:val="0"/>
        <w:numPr>
          <w:ilvl w:val="0"/>
          <w:numId w:val="29"/>
        </w:numPr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Приложение 11 «</w:t>
      </w:r>
      <w:r w:rsidRPr="00960C45">
        <w:rPr>
          <w:sz w:val="28"/>
          <w:szCs w:val="28"/>
        </w:rPr>
        <w:t>Акт общественного наблюдения за проведением итогового собеседования</w:t>
      </w:r>
      <w:r>
        <w:rPr>
          <w:sz w:val="28"/>
          <w:szCs w:val="28"/>
        </w:rPr>
        <w:t>».</w:t>
      </w:r>
    </w:p>
    <w:p w:rsidR="00683E45" w:rsidRPr="00D06783" w:rsidRDefault="00683E45" w:rsidP="00D06783">
      <w:pPr>
        <w:pageBreakBefore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067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Приложение 1. ИС-01.Форма списка участников итогового собеседования</w:t>
      </w:r>
    </w:p>
    <w:p w:rsidR="00683E45" w:rsidRPr="00D35EA1" w:rsidRDefault="00D35EA1" w:rsidP="00683E45">
      <w:pPr>
        <w:rPr>
          <w:b/>
          <w:szCs w:val="24"/>
        </w:rPr>
      </w:pPr>
      <w:r w:rsidRPr="00D35EA1">
        <w:rPr>
          <w:noProof/>
        </w:rPr>
        <w:drawing>
          <wp:inline distT="0" distB="0" distL="0" distR="0" wp14:anchorId="4DA04C8B" wp14:editId="19A56204">
            <wp:extent cx="5940425" cy="74872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8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E45" w:rsidRDefault="00683E45" w:rsidP="00683E45">
      <w:pPr>
        <w:rPr>
          <w:szCs w:val="24"/>
        </w:rPr>
      </w:pPr>
    </w:p>
    <w:p w:rsidR="00683E45" w:rsidRDefault="00683E45" w:rsidP="00683E45">
      <w:pPr>
        <w:rPr>
          <w:szCs w:val="24"/>
        </w:rPr>
      </w:pPr>
    </w:p>
    <w:p w:rsidR="00683E45" w:rsidRPr="00D06783" w:rsidRDefault="00683E45" w:rsidP="00683E45">
      <w:pPr>
        <w:pageBreakBefore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067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Приложение 2.</w:t>
      </w:r>
      <w:r w:rsidR="00D067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067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ИС-02.Форма ведомости учета проведения итогового собеседования в аудитории</w:t>
      </w:r>
    </w:p>
    <w:p w:rsidR="00683E45" w:rsidRPr="00083DE0" w:rsidRDefault="001A0883" w:rsidP="00683E45">
      <w:pPr>
        <w:widowControl w:val="0"/>
        <w:spacing w:after="0"/>
        <w:rPr>
          <w:sz w:val="28"/>
          <w:szCs w:val="28"/>
        </w:rPr>
      </w:pPr>
      <w:r w:rsidRPr="001A0883">
        <w:rPr>
          <w:noProof/>
        </w:rPr>
        <w:drawing>
          <wp:inline distT="0" distB="0" distL="0" distR="0" wp14:anchorId="78ADEE0B" wp14:editId="43921DD9">
            <wp:extent cx="5940425" cy="7398567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398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883" w:rsidRDefault="00683E45" w:rsidP="00AB1E11">
      <w:pPr>
        <w:pageBreakBefore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067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Приложение 3. ИС-03.Форма протокола эксперта для оценивания ответов участников </w:t>
      </w:r>
      <w:r w:rsidR="004243B5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 wp14:anchorId="578FDF6E" wp14:editId="457B5162">
            <wp:extent cx="5586730" cy="797814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6730" cy="797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E45" w:rsidRPr="00D06783" w:rsidRDefault="00683E45" w:rsidP="00AB1E11">
      <w:pPr>
        <w:pageBreakBefore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783">
        <w:rPr>
          <w:rFonts w:ascii="Times New Roman" w:hAnsi="Times New Roman" w:cs="Times New Roman"/>
          <w:b/>
          <w:sz w:val="28"/>
          <w:szCs w:val="28"/>
        </w:rPr>
        <w:lastRenderedPageBreak/>
        <w:t>Приложение 4. Специализированная форма для внесения информации из протоколов оценивания итогового собеседования</w:t>
      </w:r>
    </w:p>
    <w:p w:rsidR="00083DE0" w:rsidRDefault="00083DE0" w:rsidP="00683E45">
      <w:pPr>
        <w:suppressAutoHyphens/>
        <w:spacing w:after="0"/>
        <w:rPr>
          <w:sz w:val="28"/>
          <w:szCs w:val="28"/>
        </w:rPr>
      </w:pPr>
    </w:p>
    <w:p w:rsidR="00683E45" w:rsidRPr="00D06783" w:rsidRDefault="00683E45" w:rsidP="00683E45">
      <w:pPr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D06783">
        <w:rPr>
          <w:rFonts w:ascii="Times New Roman" w:hAnsi="Times New Roman" w:cs="Times New Roman"/>
          <w:sz w:val="28"/>
          <w:szCs w:val="28"/>
        </w:rPr>
        <w:t>Цветом отмечены поля, необходимые к заполнению на уровне ОО.</w:t>
      </w:r>
    </w:p>
    <w:p w:rsidR="00683E45" w:rsidRDefault="00683E45" w:rsidP="00683E45">
      <w:pPr>
        <w:pStyle w:val="a"/>
        <w:widowControl w:val="0"/>
        <w:numPr>
          <w:ilvl w:val="0"/>
          <w:numId w:val="0"/>
        </w:numPr>
        <w:spacing w:after="0"/>
        <w:ind w:left="-567"/>
        <w:jc w:val="center"/>
        <w:rPr>
          <w:szCs w:val="24"/>
        </w:rPr>
      </w:pPr>
    </w:p>
    <w:p w:rsidR="00683E45" w:rsidRDefault="00486633" w:rsidP="00683E45">
      <w:pPr>
        <w:pStyle w:val="a"/>
        <w:widowControl w:val="0"/>
        <w:numPr>
          <w:ilvl w:val="0"/>
          <w:numId w:val="0"/>
        </w:numPr>
        <w:spacing w:after="0"/>
        <w:ind w:left="-567"/>
        <w:jc w:val="center"/>
        <w:rPr>
          <w:szCs w:val="24"/>
        </w:rPr>
      </w:pPr>
      <w:r>
        <w:rPr>
          <w:noProof/>
        </w:rPr>
        <w:drawing>
          <wp:inline distT="0" distB="0" distL="0" distR="0" wp14:anchorId="26EDEEF3" wp14:editId="10F4ABA9">
            <wp:extent cx="6541091" cy="2896819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571011" cy="2910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E45" w:rsidRDefault="00683E45" w:rsidP="00683E45">
      <w:pPr>
        <w:pStyle w:val="a"/>
        <w:widowControl w:val="0"/>
        <w:numPr>
          <w:ilvl w:val="0"/>
          <w:numId w:val="0"/>
        </w:numPr>
        <w:spacing w:after="0"/>
        <w:ind w:left="-567"/>
        <w:jc w:val="center"/>
        <w:rPr>
          <w:szCs w:val="24"/>
        </w:rPr>
      </w:pPr>
    </w:p>
    <w:p w:rsidR="00683E45" w:rsidRDefault="00683E45" w:rsidP="00683E45">
      <w:pPr>
        <w:pStyle w:val="a"/>
        <w:widowControl w:val="0"/>
        <w:numPr>
          <w:ilvl w:val="0"/>
          <w:numId w:val="0"/>
        </w:numPr>
        <w:spacing w:after="0"/>
        <w:ind w:left="-567"/>
        <w:jc w:val="center"/>
        <w:rPr>
          <w:szCs w:val="24"/>
        </w:rPr>
      </w:pPr>
    </w:p>
    <w:p w:rsidR="00683E45" w:rsidRDefault="00683E45" w:rsidP="00683E45">
      <w:pPr>
        <w:pStyle w:val="a"/>
        <w:widowControl w:val="0"/>
        <w:numPr>
          <w:ilvl w:val="0"/>
          <w:numId w:val="0"/>
        </w:numPr>
        <w:spacing w:after="0"/>
        <w:ind w:left="-567"/>
        <w:jc w:val="center"/>
        <w:rPr>
          <w:szCs w:val="24"/>
        </w:rPr>
      </w:pPr>
    </w:p>
    <w:p w:rsidR="00683E45" w:rsidRDefault="00683E45" w:rsidP="00683E45">
      <w:pPr>
        <w:pStyle w:val="a"/>
        <w:widowControl w:val="0"/>
        <w:numPr>
          <w:ilvl w:val="0"/>
          <w:numId w:val="0"/>
        </w:numPr>
        <w:spacing w:after="0"/>
        <w:ind w:left="-567"/>
        <w:jc w:val="center"/>
        <w:rPr>
          <w:szCs w:val="24"/>
        </w:rPr>
      </w:pPr>
    </w:p>
    <w:p w:rsidR="00683E45" w:rsidRDefault="00683E45" w:rsidP="00683E45">
      <w:pPr>
        <w:pStyle w:val="a"/>
        <w:widowControl w:val="0"/>
        <w:numPr>
          <w:ilvl w:val="0"/>
          <w:numId w:val="0"/>
        </w:numPr>
        <w:spacing w:after="0"/>
        <w:ind w:left="-567"/>
        <w:jc w:val="center"/>
        <w:rPr>
          <w:szCs w:val="24"/>
        </w:rPr>
      </w:pPr>
    </w:p>
    <w:p w:rsidR="00683E45" w:rsidRDefault="00683E45" w:rsidP="00683E45">
      <w:pPr>
        <w:pStyle w:val="a"/>
        <w:widowControl w:val="0"/>
        <w:numPr>
          <w:ilvl w:val="0"/>
          <w:numId w:val="0"/>
        </w:numPr>
        <w:spacing w:after="0"/>
        <w:ind w:left="-567"/>
        <w:jc w:val="center"/>
        <w:rPr>
          <w:szCs w:val="24"/>
        </w:rPr>
      </w:pPr>
    </w:p>
    <w:p w:rsidR="00683E45" w:rsidRDefault="00683E45" w:rsidP="00683E45">
      <w:pPr>
        <w:pStyle w:val="a"/>
        <w:widowControl w:val="0"/>
        <w:numPr>
          <w:ilvl w:val="0"/>
          <w:numId w:val="0"/>
        </w:numPr>
        <w:spacing w:after="0"/>
        <w:ind w:left="-567"/>
        <w:jc w:val="center"/>
        <w:rPr>
          <w:szCs w:val="24"/>
        </w:rPr>
      </w:pPr>
    </w:p>
    <w:p w:rsidR="00683E45" w:rsidRDefault="00683E45" w:rsidP="00683E45">
      <w:pPr>
        <w:pStyle w:val="a"/>
        <w:widowControl w:val="0"/>
        <w:numPr>
          <w:ilvl w:val="0"/>
          <w:numId w:val="0"/>
        </w:numPr>
        <w:spacing w:after="0"/>
        <w:ind w:left="-567"/>
        <w:jc w:val="center"/>
        <w:rPr>
          <w:szCs w:val="24"/>
        </w:rPr>
      </w:pPr>
    </w:p>
    <w:p w:rsidR="00683E45" w:rsidRDefault="00683E45" w:rsidP="00683E45">
      <w:pPr>
        <w:pStyle w:val="a"/>
        <w:widowControl w:val="0"/>
        <w:numPr>
          <w:ilvl w:val="0"/>
          <w:numId w:val="0"/>
        </w:numPr>
        <w:spacing w:after="0"/>
        <w:ind w:left="-567"/>
        <w:jc w:val="center"/>
        <w:rPr>
          <w:szCs w:val="24"/>
        </w:rPr>
      </w:pPr>
    </w:p>
    <w:p w:rsidR="00683E45" w:rsidRDefault="00683E45" w:rsidP="00683E45">
      <w:pPr>
        <w:pStyle w:val="a"/>
        <w:widowControl w:val="0"/>
        <w:numPr>
          <w:ilvl w:val="0"/>
          <w:numId w:val="0"/>
        </w:numPr>
        <w:spacing w:after="0"/>
        <w:ind w:left="-567"/>
        <w:jc w:val="center"/>
        <w:rPr>
          <w:szCs w:val="24"/>
        </w:rPr>
      </w:pPr>
    </w:p>
    <w:p w:rsidR="00683E45" w:rsidRDefault="00683E45" w:rsidP="00683E45">
      <w:pPr>
        <w:pStyle w:val="a"/>
        <w:widowControl w:val="0"/>
        <w:numPr>
          <w:ilvl w:val="0"/>
          <w:numId w:val="0"/>
        </w:numPr>
        <w:spacing w:after="0"/>
        <w:ind w:left="-567"/>
        <w:jc w:val="center"/>
        <w:rPr>
          <w:szCs w:val="24"/>
        </w:rPr>
      </w:pPr>
    </w:p>
    <w:p w:rsidR="00F65B8A" w:rsidRPr="00A158B8" w:rsidRDefault="00F65B8A" w:rsidP="00087321">
      <w:pPr>
        <w:widowControl w:val="0"/>
        <w:spacing w:after="0" w:line="240" w:lineRule="auto"/>
        <w:rPr>
          <w:rFonts w:cs="Times New Roman"/>
          <w:szCs w:val="24"/>
        </w:rPr>
      </w:pPr>
    </w:p>
    <w:p w:rsidR="003401DB" w:rsidRDefault="003401DB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br w:type="page"/>
      </w:r>
    </w:p>
    <w:p w:rsidR="003401DB" w:rsidRDefault="003401DB" w:rsidP="003401DB">
      <w:pPr>
        <w:suppressAutoHyphens/>
        <w:spacing w:after="0" w:line="240" w:lineRule="auto"/>
        <w:ind w:firstLine="854"/>
        <w:jc w:val="center"/>
        <w:rPr>
          <w:rFonts w:ascii="Times New Roman" w:eastAsia="Times New Roman" w:hAnsi="Times New Roman" w:cs="Times New Roman"/>
          <w:b/>
          <w:sz w:val="32"/>
          <w:szCs w:val="32"/>
        </w:rPr>
        <w:sectPr w:rsidR="003401DB" w:rsidSect="008D460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D2074" w:rsidRDefault="00BD2074" w:rsidP="003401DB">
      <w:pPr>
        <w:suppressAutoHyphens/>
        <w:spacing w:after="0" w:line="240" w:lineRule="auto"/>
        <w:ind w:firstLine="85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401DB" w:rsidRPr="003401DB" w:rsidRDefault="003401DB" w:rsidP="003401DB">
      <w:pPr>
        <w:suppressAutoHyphens/>
        <w:spacing w:after="0" w:line="240" w:lineRule="auto"/>
        <w:ind w:firstLine="85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401DB">
        <w:rPr>
          <w:rFonts w:ascii="Times New Roman" w:eastAsia="Times New Roman" w:hAnsi="Times New Roman" w:cs="Times New Roman"/>
          <w:sz w:val="28"/>
          <w:szCs w:val="28"/>
        </w:rPr>
        <w:t>Приложение 5</w:t>
      </w:r>
    </w:p>
    <w:p w:rsidR="00BD2074" w:rsidRDefault="00BD2074" w:rsidP="003401DB">
      <w:pPr>
        <w:suppressAutoHyphens/>
        <w:spacing w:after="0" w:line="240" w:lineRule="auto"/>
        <w:ind w:firstLine="854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D2074" w:rsidRDefault="00BD2074" w:rsidP="003401DB">
      <w:pPr>
        <w:suppressAutoHyphens/>
        <w:spacing w:after="0" w:line="240" w:lineRule="auto"/>
        <w:ind w:firstLine="854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3401DB" w:rsidRPr="003401DB" w:rsidRDefault="003401DB" w:rsidP="003401DB">
      <w:pPr>
        <w:suppressAutoHyphens/>
        <w:spacing w:after="0" w:line="240" w:lineRule="auto"/>
        <w:ind w:firstLine="854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401DB">
        <w:rPr>
          <w:rFonts w:ascii="Times New Roman" w:eastAsia="Times New Roman" w:hAnsi="Times New Roman" w:cs="Times New Roman"/>
          <w:b/>
          <w:sz w:val="32"/>
          <w:szCs w:val="32"/>
        </w:rPr>
        <w:t xml:space="preserve">Список участников итогового собеседования </w:t>
      </w:r>
    </w:p>
    <w:p w:rsidR="003401DB" w:rsidRPr="003401DB" w:rsidRDefault="003401DB" w:rsidP="003401DB">
      <w:pPr>
        <w:suppressAutoHyphens/>
        <w:spacing w:after="0" w:line="240" w:lineRule="auto"/>
        <w:ind w:firstLine="854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3401DB">
        <w:rPr>
          <w:rFonts w:ascii="Times New Roman" w:eastAsia="Times New Roman" w:hAnsi="Times New Roman" w:cs="Times New Roman"/>
          <w:b/>
          <w:sz w:val="32"/>
          <w:szCs w:val="32"/>
        </w:rPr>
        <w:t>с ограниченными возможностями здоровья, детей-инвалидов и инвалидов</w:t>
      </w:r>
    </w:p>
    <w:p w:rsidR="003401DB" w:rsidRPr="003401DB" w:rsidRDefault="003401DB" w:rsidP="003401DB">
      <w:pPr>
        <w:suppressAutoHyphens/>
        <w:spacing w:after="0" w:line="240" w:lineRule="auto"/>
        <w:ind w:firstLine="8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Style w:val="11"/>
        <w:tblW w:w="1580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809"/>
        <w:gridCol w:w="1668"/>
        <w:gridCol w:w="1842"/>
        <w:gridCol w:w="1701"/>
        <w:gridCol w:w="2127"/>
        <w:gridCol w:w="1984"/>
        <w:gridCol w:w="1276"/>
      </w:tblGrid>
      <w:tr w:rsidR="003401DB" w:rsidRPr="003401DB" w:rsidTr="0047220C">
        <w:trPr>
          <w:trHeight w:val="699"/>
          <w:tblHeader/>
        </w:trPr>
        <w:tc>
          <w:tcPr>
            <w:tcW w:w="1701" w:type="dxa"/>
            <w:vMerge w:val="restart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3401DB">
              <w:rPr>
                <w:b/>
                <w:sz w:val="24"/>
                <w:szCs w:val="24"/>
                <w:lang w:eastAsia="ar-SA"/>
              </w:rPr>
              <w:t>Ф.И.О.</w:t>
            </w:r>
          </w:p>
        </w:tc>
        <w:tc>
          <w:tcPr>
            <w:tcW w:w="1701" w:type="dxa"/>
            <w:vMerge w:val="restart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3401DB">
              <w:rPr>
                <w:b/>
                <w:sz w:val="24"/>
                <w:szCs w:val="24"/>
                <w:lang w:eastAsia="ar-SA"/>
              </w:rPr>
              <w:t>Категория участника</w:t>
            </w:r>
          </w:p>
        </w:tc>
        <w:tc>
          <w:tcPr>
            <w:tcW w:w="1809" w:type="dxa"/>
            <w:vMerge w:val="restart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3401DB">
              <w:rPr>
                <w:b/>
                <w:sz w:val="24"/>
                <w:szCs w:val="24"/>
                <w:lang w:eastAsia="ar-SA"/>
              </w:rPr>
              <w:t>Подкатегория участника ИС (при наличии)</w:t>
            </w:r>
          </w:p>
        </w:tc>
        <w:tc>
          <w:tcPr>
            <w:tcW w:w="1668" w:type="dxa"/>
            <w:vMerge w:val="restart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3401DB">
              <w:rPr>
                <w:b/>
                <w:sz w:val="24"/>
                <w:szCs w:val="24"/>
                <w:lang w:eastAsia="ar-SA"/>
              </w:rPr>
              <w:t>Форма проведения ИС</w:t>
            </w:r>
          </w:p>
        </w:tc>
        <w:tc>
          <w:tcPr>
            <w:tcW w:w="7654" w:type="dxa"/>
            <w:gridSpan w:val="4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3401DB">
              <w:rPr>
                <w:b/>
                <w:sz w:val="24"/>
                <w:szCs w:val="24"/>
                <w:lang w:eastAsia="ar-SA"/>
              </w:rPr>
              <w:t>Задания, которые могут быть выполнены участником в зависимости от категории, особенности участия</w:t>
            </w:r>
          </w:p>
        </w:tc>
        <w:tc>
          <w:tcPr>
            <w:tcW w:w="1276" w:type="dxa"/>
            <w:vMerge w:val="restart"/>
            <w:vAlign w:val="center"/>
          </w:tcPr>
          <w:p w:rsidR="003401DB" w:rsidRPr="003401DB" w:rsidRDefault="003401DB" w:rsidP="003401DB">
            <w:pPr>
              <w:suppressAutoHyphens/>
              <w:ind w:left="-74"/>
              <w:jc w:val="center"/>
              <w:rPr>
                <w:b/>
                <w:sz w:val="21"/>
                <w:szCs w:val="21"/>
                <w:lang w:eastAsia="ar-SA"/>
              </w:rPr>
            </w:pPr>
            <w:r w:rsidRPr="003401DB">
              <w:rPr>
                <w:b/>
                <w:sz w:val="21"/>
                <w:szCs w:val="21"/>
                <w:lang w:eastAsia="ar-SA"/>
              </w:rPr>
              <w:t>Минимальное количество баллов, необходимое для получения зачета</w:t>
            </w:r>
          </w:p>
        </w:tc>
      </w:tr>
      <w:tr w:rsidR="003401DB" w:rsidRPr="003401DB" w:rsidTr="0047220C">
        <w:trPr>
          <w:tblHeader/>
        </w:trPr>
        <w:tc>
          <w:tcPr>
            <w:tcW w:w="1701" w:type="dxa"/>
            <w:vMerge/>
          </w:tcPr>
          <w:p w:rsidR="003401DB" w:rsidRPr="003401DB" w:rsidRDefault="003401DB" w:rsidP="003401DB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</w:tcPr>
          <w:p w:rsidR="003401DB" w:rsidRPr="003401DB" w:rsidRDefault="003401DB" w:rsidP="003401DB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809" w:type="dxa"/>
            <w:vMerge/>
          </w:tcPr>
          <w:p w:rsidR="003401DB" w:rsidRPr="003401DB" w:rsidRDefault="003401DB" w:rsidP="003401DB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668" w:type="dxa"/>
            <w:vMerge/>
          </w:tcPr>
          <w:p w:rsidR="003401DB" w:rsidRPr="003401DB" w:rsidRDefault="003401DB" w:rsidP="003401DB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3401DB">
              <w:rPr>
                <w:b/>
                <w:sz w:val="24"/>
                <w:szCs w:val="24"/>
                <w:lang w:val="en-US" w:eastAsia="ar-SA"/>
              </w:rPr>
              <w:t>I</w:t>
            </w:r>
            <w:r w:rsidRPr="003401DB">
              <w:rPr>
                <w:b/>
                <w:sz w:val="24"/>
                <w:szCs w:val="24"/>
                <w:lang w:eastAsia="ar-SA"/>
              </w:rPr>
              <w:t>. Чтение текста</w:t>
            </w:r>
          </w:p>
        </w:tc>
        <w:tc>
          <w:tcPr>
            <w:tcW w:w="1701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3401DB">
              <w:rPr>
                <w:b/>
                <w:sz w:val="24"/>
                <w:szCs w:val="24"/>
                <w:lang w:val="en-US" w:eastAsia="ar-SA"/>
              </w:rPr>
              <w:t>II</w:t>
            </w:r>
            <w:r w:rsidRPr="003401DB">
              <w:rPr>
                <w:b/>
                <w:sz w:val="24"/>
                <w:szCs w:val="24"/>
                <w:lang w:eastAsia="ar-SA"/>
              </w:rPr>
              <w:t>. Пересказ текста</w:t>
            </w:r>
          </w:p>
        </w:tc>
        <w:tc>
          <w:tcPr>
            <w:tcW w:w="2127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3401DB">
              <w:rPr>
                <w:b/>
                <w:sz w:val="24"/>
                <w:szCs w:val="24"/>
                <w:lang w:val="en-US" w:eastAsia="ar-SA"/>
              </w:rPr>
              <w:t>III</w:t>
            </w:r>
            <w:r w:rsidRPr="003401DB">
              <w:rPr>
                <w:b/>
                <w:sz w:val="24"/>
                <w:szCs w:val="24"/>
                <w:lang w:eastAsia="ar-SA"/>
              </w:rPr>
              <w:t>. Монологическое высказывание</w:t>
            </w:r>
          </w:p>
        </w:tc>
        <w:tc>
          <w:tcPr>
            <w:tcW w:w="1984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3401DB">
              <w:rPr>
                <w:b/>
                <w:sz w:val="24"/>
                <w:szCs w:val="24"/>
                <w:lang w:val="en-US" w:eastAsia="ar-SA"/>
              </w:rPr>
              <w:t>IV</w:t>
            </w:r>
            <w:r w:rsidRPr="003401DB">
              <w:rPr>
                <w:b/>
                <w:sz w:val="24"/>
                <w:szCs w:val="24"/>
                <w:lang w:eastAsia="ar-SA"/>
              </w:rPr>
              <w:t>. Диалог</w:t>
            </w:r>
          </w:p>
        </w:tc>
        <w:tc>
          <w:tcPr>
            <w:tcW w:w="1276" w:type="dxa"/>
            <w:vMerge/>
          </w:tcPr>
          <w:p w:rsidR="003401DB" w:rsidRPr="003401DB" w:rsidRDefault="003401DB" w:rsidP="003401DB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3401DB" w:rsidRPr="003401DB" w:rsidTr="0047220C">
        <w:trPr>
          <w:trHeight w:val="658"/>
        </w:trPr>
        <w:tc>
          <w:tcPr>
            <w:tcW w:w="1701" w:type="dxa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09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8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401DB" w:rsidRPr="003401DB" w:rsidTr="0047220C">
        <w:trPr>
          <w:trHeight w:val="568"/>
        </w:trPr>
        <w:tc>
          <w:tcPr>
            <w:tcW w:w="1701" w:type="dxa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09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8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401DB" w:rsidRPr="003401DB" w:rsidTr="0047220C">
        <w:trPr>
          <w:trHeight w:val="568"/>
        </w:trPr>
        <w:tc>
          <w:tcPr>
            <w:tcW w:w="1701" w:type="dxa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09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8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401DB" w:rsidRPr="003401DB" w:rsidTr="0047220C">
        <w:trPr>
          <w:trHeight w:val="568"/>
        </w:trPr>
        <w:tc>
          <w:tcPr>
            <w:tcW w:w="1701" w:type="dxa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09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8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401DB" w:rsidRPr="003401DB" w:rsidTr="0047220C">
        <w:trPr>
          <w:trHeight w:val="568"/>
        </w:trPr>
        <w:tc>
          <w:tcPr>
            <w:tcW w:w="1701" w:type="dxa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09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8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401DB" w:rsidRPr="003401DB" w:rsidTr="0047220C">
        <w:trPr>
          <w:trHeight w:val="568"/>
        </w:trPr>
        <w:tc>
          <w:tcPr>
            <w:tcW w:w="1701" w:type="dxa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09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8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3401DB" w:rsidRPr="003401DB" w:rsidRDefault="003401DB" w:rsidP="003401D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</w:tbl>
    <w:p w:rsidR="003401DB" w:rsidRPr="003401DB" w:rsidRDefault="003401DB" w:rsidP="003401DB">
      <w:pPr>
        <w:suppressAutoHyphens/>
        <w:spacing w:after="0" w:line="240" w:lineRule="auto"/>
        <w:ind w:firstLine="8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7220C" w:rsidRDefault="0047220C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br w:type="page"/>
      </w:r>
    </w:p>
    <w:p w:rsidR="0047220C" w:rsidRPr="0047220C" w:rsidRDefault="0047220C" w:rsidP="0047220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7220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6</w:t>
      </w:r>
    </w:p>
    <w:p w:rsidR="0047220C" w:rsidRPr="0047220C" w:rsidRDefault="0047220C" w:rsidP="0047220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7220C" w:rsidRPr="00187C3E" w:rsidRDefault="00187C3E" w:rsidP="00187C3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187C3E">
        <w:rPr>
          <w:rFonts w:ascii="Times New Roman" w:eastAsia="Times New Roman" w:hAnsi="Times New Roman" w:cs="Times New Roman"/>
          <w:sz w:val="44"/>
          <w:szCs w:val="44"/>
        </w:rPr>
        <w:t>Итоговое собеседование по русскому языку</w:t>
      </w:r>
    </w:p>
    <w:p w:rsidR="00187C3E" w:rsidRPr="00187C3E" w:rsidRDefault="00187C3E" w:rsidP="00187C3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187C3E" w:rsidRDefault="00187C3E" w:rsidP="00187C3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187C3E">
        <w:rPr>
          <w:rFonts w:ascii="Times New Roman" w:eastAsia="Times New Roman" w:hAnsi="Times New Roman" w:cs="Times New Roman"/>
          <w:b/>
          <w:sz w:val="44"/>
          <w:szCs w:val="44"/>
        </w:rPr>
        <w:t>Возвратный доставочный пакет</w:t>
      </w:r>
      <w:r>
        <w:rPr>
          <w:rFonts w:ascii="Times New Roman" w:eastAsia="Times New Roman" w:hAnsi="Times New Roman" w:cs="Times New Roman"/>
          <w:b/>
          <w:sz w:val="44"/>
          <w:szCs w:val="44"/>
        </w:rPr>
        <w:t xml:space="preserve"> </w:t>
      </w:r>
    </w:p>
    <w:p w:rsidR="00187C3E" w:rsidRPr="00187C3E" w:rsidRDefault="00187C3E" w:rsidP="00187C3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187C3E">
        <w:rPr>
          <w:rFonts w:ascii="Times New Roman" w:eastAsia="Times New Roman" w:hAnsi="Times New Roman" w:cs="Times New Roman"/>
          <w:sz w:val="36"/>
          <w:szCs w:val="36"/>
        </w:rPr>
        <w:t>для протоколов эксперта по оцениванию ответов участников итогового собеседования</w:t>
      </w:r>
    </w:p>
    <w:p w:rsidR="00187C3E" w:rsidRPr="00187C3E" w:rsidRDefault="00187C3E" w:rsidP="00187C3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tbl>
      <w:tblPr>
        <w:tblStyle w:val="ab"/>
        <w:tblW w:w="14671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"/>
        <w:gridCol w:w="479"/>
        <w:gridCol w:w="482"/>
        <w:gridCol w:w="482"/>
        <w:gridCol w:w="252"/>
        <w:gridCol w:w="479"/>
        <w:gridCol w:w="480"/>
        <w:gridCol w:w="480"/>
        <w:gridCol w:w="480"/>
        <w:gridCol w:w="480"/>
        <w:gridCol w:w="480"/>
        <w:gridCol w:w="2709"/>
        <w:gridCol w:w="2977"/>
        <w:gridCol w:w="572"/>
        <w:gridCol w:w="56"/>
        <w:gridCol w:w="628"/>
        <w:gridCol w:w="181"/>
        <w:gridCol w:w="430"/>
        <w:gridCol w:w="17"/>
        <w:gridCol w:w="416"/>
        <w:gridCol w:w="212"/>
        <w:gridCol w:w="629"/>
        <w:gridCol w:w="22"/>
        <w:gridCol w:w="773"/>
      </w:tblGrid>
      <w:tr w:rsidR="00187C3E" w:rsidRPr="009B63B7" w:rsidTr="009B63B7">
        <w:trPr>
          <w:trHeight w:val="542"/>
        </w:trPr>
        <w:tc>
          <w:tcPr>
            <w:tcW w:w="2170" w:type="dxa"/>
            <w:gridSpan w:val="5"/>
            <w:tcBorders>
              <w:right w:val="single" w:sz="4" w:space="0" w:color="auto"/>
            </w:tcBorders>
          </w:tcPr>
          <w:p w:rsidR="00187C3E" w:rsidRPr="009B63B7" w:rsidRDefault="00187C3E" w:rsidP="0026559C">
            <w:pPr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  <w:r w:rsidRPr="009B63B7">
              <w:rPr>
                <w:rFonts w:ascii="Times New Roman" w:eastAsia="Times New Roman" w:hAnsi="Times New Roman" w:cs="Times New Roman"/>
                <w:sz w:val="40"/>
                <w:szCs w:val="40"/>
              </w:rPr>
              <w:t>Код ОО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C3E" w:rsidRPr="009B63B7" w:rsidRDefault="00187C3E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C3E" w:rsidRPr="009B63B7" w:rsidRDefault="00187C3E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C3E" w:rsidRPr="009B63B7" w:rsidRDefault="00187C3E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C3E" w:rsidRPr="009B63B7" w:rsidRDefault="00187C3E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C3E" w:rsidRPr="009B63B7" w:rsidRDefault="00187C3E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C3E" w:rsidRPr="009B63B7" w:rsidRDefault="00187C3E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7C3E" w:rsidRPr="009B63B7" w:rsidRDefault="00187C3E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C3E" w:rsidRPr="009B63B7" w:rsidRDefault="00187C3E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C3E" w:rsidRPr="009B63B7" w:rsidRDefault="00187C3E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C3E" w:rsidRPr="009B63B7" w:rsidRDefault="00187C3E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C3E" w:rsidRPr="009B63B7" w:rsidRDefault="00187C3E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C3E" w:rsidRPr="009B63B7" w:rsidRDefault="00187C3E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C3E" w:rsidRPr="009B63B7" w:rsidRDefault="00187C3E" w:rsidP="0026559C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87C3E" w:rsidRPr="009B63B7" w:rsidTr="009B63B7">
        <w:trPr>
          <w:trHeight w:val="273"/>
        </w:trPr>
        <w:tc>
          <w:tcPr>
            <w:tcW w:w="14671" w:type="dxa"/>
            <w:gridSpan w:val="24"/>
          </w:tcPr>
          <w:p w:rsidR="00187C3E" w:rsidRPr="009B63B7" w:rsidRDefault="00187C3E" w:rsidP="009B63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63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9B63B7" w:rsidRPr="009B63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9B63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</w:t>
            </w:r>
            <w:r w:rsidR="009B63B7" w:rsidRPr="009B63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Pr="009B63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(дата экз.: число – месяц - год)</w:t>
            </w:r>
          </w:p>
        </w:tc>
      </w:tr>
      <w:tr w:rsidR="00187C3E" w:rsidRPr="009B63B7" w:rsidTr="009B63B7">
        <w:trPr>
          <w:trHeight w:val="344"/>
        </w:trPr>
        <w:tc>
          <w:tcPr>
            <w:tcW w:w="2170" w:type="dxa"/>
            <w:gridSpan w:val="5"/>
          </w:tcPr>
          <w:p w:rsidR="00187C3E" w:rsidRPr="009B63B7" w:rsidRDefault="00187C3E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8" w:type="dxa"/>
            <w:gridSpan w:val="18"/>
            <w:shd w:val="clear" w:color="auto" w:fill="auto"/>
            <w:vAlign w:val="center"/>
          </w:tcPr>
          <w:p w:rsidR="00187C3E" w:rsidRPr="009B63B7" w:rsidRDefault="00187C3E" w:rsidP="0026559C">
            <w:pPr>
              <w:rPr>
                <w:rFonts w:ascii="Times New Roman" w:eastAsia="Times New Roman" w:hAnsi="Times New Roman" w:cs="Times New Roman"/>
                <w:sz w:val="44"/>
                <w:szCs w:val="44"/>
              </w:rPr>
            </w:pPr>
            <w:r w:rsidRPr="009B63B7">
              <w:rPr>
                <w:rFonts w:ascii="Times New Roman" w:eastAsia="Times New Roman" w:hAnsi="Times New Roman" w:cs="Times New Roman"/>
                <w:sz w:val="40"/>
                <w:szCs w:val="40"/>
              </w:rPr>
              <w:t>Наименование МР _____________________</w:t>
            </w:r>
            <w:r w:rsidR="009B63B7">
              <w:rPr>
                <w:rFonts w:ascii="Times New Roman" w:eastAsia="Times New Roman" w:hAnsi="Times New Roman" w:cs="Times New Roman"/>
                <w:sz w:val="40"/>
                <w:szCs w:val="40"/>
              </w:rPr>
              <w:t>________</w:t>
            </w:r>
            <w:r w:rsidRPr="009B63B7">
              <w:rPr>
                <w:rFonts w:ascii="Times New Roman" w:eastAsia="Times New Roman" w:hAnsi="Times New Roman" w:cs="Times New Roman"/>
                <w:sz w:val="40"/>
                <w:szCs w:val="40"/>
              </w:rPr>
              <w:t>____________</w:t>
            </w:r>
          </w:p>
        </w:tc>
        <w:tc>
          <w:tcPr>
            <w:tcW w:w="773" w:type="dxa"/>
          </w:tcPr>
          <w:p w:rsidR="00187C3E" w:rsidRPr="009B63B7" w:rsidRDefault="00187C3E" w:rsidP="0026559C">
            <w:pPr>
              <w:rPr>
                <w:rFonts w:ascii="Times New Roman" w:eastAsia="Times New Roman" w:hAnsi="Times New Roman" w:cs="Times New Roman"/>
                <w:sz w:val="44"/>
                <w:szCs w:val="44"/>
              </w:rPr>
            </w:pPr>
          </w:p>
        </w:tc>
      </w:tr>
      <w:tr w:rsidR="00187C3E" w:rsidRPr="009B63B7" w:rsidTr="009B63B7">
        <w:trPr>
          <w:trHeight w:val="410"/>
        </w:trPr>
        <w:tc>
          <w:tcPr>
            <w:tcW w:w="475" w:type="dxa"/>
          </w:tcPr>
          <w:p w:rsidR="00187C3E" w:rsidRPr="009B63B7" w:rsidRDefault="00187C3E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9" w:type="dxa"/>
          </w:tcPr>
          <w:p w:rsidR="00187C3E" w:rsidRPr="009B63B7" w:rsidRDefault="00187C3E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" w:type="dxa"/>
          </w:tcPr>
          <w:p w:rsidR="00187C3E" w:rsidRPr="009B63B7" w:rsidRDefault="00187C3E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" w:type="dxa"/>
          </w:tcPr>
          <w:p w:rsidR="00187C3E" w:rsidRPr="009B63B7" w:rsidRDefault="00187C3E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" w:type="dxa"/>
          </w:tcPr>
          <w:p w:rsidR="00187C3E" w:rsidRPr="009B63B7" w:rsidRDefault="00187C3E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8" w:type="dxa"/>
            <w:gridSpan w:val="18"/>
          </w:tcPr>
          <w:p w:rsidR="00187C3E" w:rsidRPr="009B63B7" w:rsidRDefault="009B63B7" w:rsidP="002655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</w:rPr>
              <w:t>Наименование ОО _</w:t>
            </w:r>
            <w:r w:rsidR="00187C3E" w:rsidRPr="009B63B7">
              <w:rPr>
                <w:rFonts w:ascii="Times New Roman" w:eastAsia="Times New Roman" w:hAnsi="Times New Roman" w:cs="Times New Roman"/>
                <w:sz w:val="40"/>
                <w:szCs w:val="40"/>
              </w:rPr>
              <w:t>_______________________________</w:t>
            </w:r>
            <w:r>
              <w:rPr>
                <w:rFonts w:ascii="Times New Roman" w:eastAsia="Times New Roman" w:hAnsi="Times New Roman" w:cs="Times New Roman"/>
                <w:sz w:val="40"/>
                <w:szCs w:val="40"/>
              </w:rPr>
              <w:t>______</w:t>
            </w:r>
            <w:r w:rsidR="00187C3E" w:rsidRPr="009B63B7">
              <w:rPr>
                <w:rFonts w:ascii="Times New Roman" w:eastAsia="Times New Roman" w:hAnsi="Times New Roman" w:cs="Times New Roman"/>
                <w:sz w:val="40"/>
                <w:szCs w:val="40"/>
              </w:rPr>
              <w:t>___</w:t>
            </w:r>
          </w:p>
        </w:tc>
        <w:tc>
          <w:tcPr>
            <w:tcW w:w="773" w:type="dxa"/>
          </w:tcPr>
          <w:p w:rsidR="00187C3E" w:rsidRPr="009B63B7" w:rsidRDefault="00187C3E" w:rsidP="0026559C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87C3E" w:rsidRPr="009B63B7" w:rsidTr="009B63B7">
        <w:trPr>
          <w:trHeight w:val="346"/>
        </w:trPr>
        <w:tc>
          <w:tcPr>
            <w:tcW w:w="14671" w:type="dxa"/>
            <w:gridSpan w:val="24"/>
          </w:tcPr>
          <w:p w:rsidR="00187C3E" w:rsidRPr="009B63B7" w:rsidRDefault="00187C3E" w:rsidP="0026559C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B63B7" w:rsidRPr="009B63B7" w:rsidTr="000E0695">
        <w:trPr>
          <w:trHeight w:val="761"/>
        </w:trPr>
        <w:tc>
          <w:tcPr>
            <w:tcW w:w="2170" w:type="dxa"/>
            <w:gridSpan w:val="5"/>
            <w:vMerge w:val="restart"/>
          </w:tcPr>
          <w:p w:rsidR="009B63B7" w:rsidRPr="009B63B7" w:rsidRDefault="009B63B7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02" w:type="dxa"/>
            <w:gridSpan w:val="12"/>
            <w:vMerge w:val="restart"/>
            <w:tcBorders>
              <w:right w:val="single" w:sz="4" w:space="0" w:color="auto"/>
            </w:tcBorders>
          </w:tcPr>
          <w:p w:rsidR="009B63B7" w:rsidRPr="009B63B7" w:rsidRDefault="009B63B7" w:rsidP="0026559C">
            <w:pPr>
              <w:rPr>
                <w:rFonts w:ascii="Times New Roman" w:eastAsia="Times New Roman" w:hAnsi="Times New Roman" w:cs="Times New Roman"/>
              </w:rPr>
            </w:pPr>
            <w:r w:rsidRPr="009B63B7">
              <w:rPr>
                <w:rFonts w:ascii="Times New Roman" w:eastAsia="Times New Roman" w:hAnsi="Times New Roman" w:cs="Times New Roman"/>
                <w:sz w:val="36"/>
                <w:szCs w:val="36"/>
              </w:rPr>
              <w:t>Количество протоколов эксперта по оцениванию ответов участников итогового собеседования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B7" w:rsidRPr="009B63B7" w:rsidRDefault="009B63B7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B7" w:rsidRPr="009B63B7" w:rsidRDefault="009B63B7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3" w:type="dxa"/>
            <w:vMerge w:val="restart"/>
            <w:tcBorders>
              <w:left w:val="single" w:sz="4" w:space="0" w:color="auto"/>
            </w:tcBorders>
          </w:tcPr>
          <w:p w:rsidR="009B63B7" w:rsidRPr="009B63B7" w:rsidRDefault="009B63B7" w:rsidP="0026559C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B63B7" w:rsidRPr="009B63B7" w:rsidTr="009B63B7">
        <w:trPr>
          <w:trHeight w:val="274"/>
        </w:trPr>
        <w:tc>
          <w:tcPr>
            <w:tcW w:w="2170" w:type="dxa"/>
            <w:gridSpan w:val="5"/>
            <w:vMerge/>
          </w:tcPr>
          <w:p w:rsidR="009B63B7" w:rsidRPr="009B63B7" w:rsidRDefault="009B63B7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02" w:type="dxa"/>
            <w:gridSpan w:val="12"/>
            <w:vMerge/>
          </w:tcPr>
          <w:p w:rsidR="009B63B7" w:rsidRPr="009B63B7" w:rsidRDefault="009B63B7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6" w:type="dxa"/>
            <w:gridSpan w:val="6"/>
            <w:tcBorders>
              <w:bottom w:val="single" w:sz="4" w:space="0" w:color="auto"/>
            </w:tcBorders>
          </w:tcPr>
          <w:p w:rsidR="009B63B7" w:rsidRPr="009B63B7" w:rsidRDefault="009B63B7" w:rsidP="0026559C">
            <w:pPr>
              <w:rPr>
                <w:rFonts w:ascii="Times New Roman" w:eastAsia="Times New Roman" w:hAnsi="Times New Roman" w:cs="Times New Roman"/>
              </w:rPr>
            </w:pPr>
          </w:p>
          <w:p w:rsidR="009B63B7" w:rsidRPr="009B63B7" w:rsidRDefault="009B63B7" w:rsidP="0026559C">
            <w:pPr>
              <w:rPr>
                <w:rFonts w:ascii="Times New Roman" w:eastAsia="Times New Roman" w:hAnsi="Times New Roman" w:cs="Times New Roman"/>
              </w:rPr>
            </w:pPr>
          </w:p>
          <w:p w:rsidR="009B63B7" w:rsidRPr="009B63B7" w:rsidRDefault="009B63B7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3" w:type="dxa"/>
            <w:vMerge/>
          </w:tcPr>
          <w:p w:rsidR="009B63B7" w:rsidRPr="009B63B7" w:rsidRDefault="009B63B7" w:rsidP="0026559C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B63B7" w:rsidRPr="009B63B7" w:rsidTr="00F139C3">
        <w:trPr>
          <w:trHeight w:val="274"/>
        </w:trPr>
        <w:tc>
          <w:tcPr>
            <w:tcW w:w="2170" w:type="dxa"/>
            <w:gridSpan w:val="5"/>
          </w:tcPr>
          <w:p w:rsidR="009B63B7" w:rsidRPr="009B63B7" w:rsidRDefault="009B63B7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02" w:type="dxa"/>
            <w:gridSpan w:val="12"/>
            <w:tcBorders>
              <w:right w:val="single" w:sz="4" w:space="0" w:color="auto"/>
            </w:tcBorders>
          </w:tcPr>
          <w:p w:rsidR="009B63B7" w:rsidRPr="009B63B7" w:rsidRDefault="009B63B7" w:rsidP="0026559C">
            <w:pPr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9B63B7">
              <w:rPr>
                <w:rFonts w:ascii="Times New Roman" w:eastAsia="Times New Roman" w:hAnsi="Times New Roman" w:cs="Times New Roman"/>
                <w:sz w:val="36"/>
                <w:szCs w:val="36"/>
              </w:rPr>
              <w:t>Количество листов письменных ответов участников итогового собеседования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</w:rPr>
              <w:t xml:space="preserve"> (при наличии)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B7" w:rsidRPr="009B63B7" w:rsidRDefault="009B63B7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B7" w:rsidRPr="009B63B7" w:rsidRDefault="009B63B7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3" w:type="dxa"/>
            <w:tcBorders>
              <w:left w:val="single" w:sz="4" w:space="0" w:color="auto"/>
            </w:tcBorders>
          </w:tcPr>
          <w:p w:rsidR="009B63B7" w:rsidRPr="009B63B7" w:rsidRDefault="009B63B7" w:rsidP="0026559C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87C3E" w:rsidRPr="009B63B7" w:rsidTr="009B63B7">
        <w:trPr>
          <w:trHeight w:val="194"/>
        </w:trPr>
        <w:tc>
          <w:tcPr>
            <w:tcW w:w="2170" w:type="dxa"/>
            <w:gridSpan w:val="5"/>
          </w:tcPr>
          <w:p w:rsidR="00187C3E" w:rsidRPr="009B63B7" w:rsidRDefault="00187C3E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8" w:type="dxa"/>
            <w:gridSpan w:val="7"/>
          </w:tcPr>
          <w:p w:rsidR="00187C3E" w:rsidRPr="009B63B7" w:rsidRDefault="00187C3E" w:rsidP="0026559C">
            <w:pPr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</w:p>
          <w:p w:rsidR="00187C3E" w:rsidRPr="009B63B7" w:rsidRDefault="009B63B7" w:rsidP="0026559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B63B7">
              <w:rPr>
                <w:rFonts w:ascii="Times New Roman" w:eastAsia="Times New Roman" w:hAnsi="Times New Roman" w:cs="Times New Roman"/>
                <w:sz w:val="32"/>
                <w:szCs w:val="32"/>
              </w:rPr>
              <w:t>Экзаменатор-собеседник в аудитории</w:t>
            </w:r>
          </w:p>
        </w:tc>
        <w:tc>
          <w:tcPr>
            <w:tcW w:w="6913" w:type="dxa"/>
            <w:gridSpan w:val="12"/>
          </w:tcPr>
          <w:p w:rsidR="00187C3E" w:rsidRPr="009B63B7" w:rsidRDefault="00187C3E" w:rsidP="0026559C">
            <w:pPr>
              <w:rPr>
                <w:rFonts w:ascii="Times New Roman" w:eastAsia="Times New Roman" w:hAnsi="Times New Roman" w:cs="Times New Roman"/>
              </w:rPr>
            </w:pPr>
          </w:p>
          <w:p w:rsidR="00187C3E" w:rsidRPr="009B63B7" w:rsidRDefault="00187C3E" w:rsidP="0026559C">
            <w:pPr>
              <w:rPr>
                <w:rFonts w:ascii="Times New Roman" w:eastAsia="Times New Roman" w:hAnsi="Times New Roman" w:cs="Times New Roman"/>
              </w:rPr>
            </w:pPr>
          </w:p>
          <w:p w:rsidR="00187C3E" w:rsidRPr="009B63B7" w:rsidRDefault="00187C3E" w:rsidP="0026559C">
            <w:pPr>
              <w:rPr>
                <w:rFonts w:ascii="Times New Roman" w:eastAsia="Times New Roman" w:hAnsi="Times New Roman" w:cs="Times New Roman"/>
              </w:rPr>
            </w:pPr>
            <w:r w:rsidRPr="009B63B7">
              <w:rPr>
                <w:rFonts w:ascii="Times New Roman" w:eastAsia="Times New Roman" w:hAnsi="Times New Roman" w:cs="Times New Roman"/>
              </w:rPr>
              <w:t>_____________________________/_</w:t>
            </w:r>
            <w:r w:rsidR="009B63B7">
              <w:rPr>
                <w:rFonts w:ascii="Times New Roman" w:eastAsia="Times New Roman" w:hAnsi="Times New Roman" w:cs="Times New Roman"/>
              </w:rPr>
              <w:t>______________________________</w:t>
            </w:r>
          </w:p>
        </w:tc>
      </w:tr>
      <w:tr w:rsidR="00187C3E" w:rsidRPr="00187C3E" w:rsidTr="009B63B7">
        <w:trPr>
          <w:trHeight w:val="194"/>
        </w:trPr>
        <w:tc>
          <w:tcPr>
            <w:tcW w:w="2170" w:type="dxa"/>
            <w:gridSpan w:val="5"/>
          </w:tcPr>
          <w:p w:rsidR="00187C3E" w:rsidRPr="00187C3E" w:rsidRDefault="00187C3E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8" w:type="dxa"/>
            <w:gridSpan w:val="7"/>
          </w:tcPr>
          <w:p w:rsidR="00187C3E" w:rsidRPr="00187C3E" w:rsidRDefault="00187C3E" w:rsidP="002655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9" w:type="dxa"/>
            <w:gridSpan w:val="2"/>
          </w:tcPr>
          <w:p w:rsidR="00187C3E" w:rsidRPr="00187C3E" w:rsidRDefault="00187C3E" w:rsidP="0026559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C3E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295" w:type="dxa"/>
            <w:gridSpan w:val="4"/>
          </w:tcPr>
          <w:p w:rsidR="00187C3E" w:rsidRPr="00187C3E" w:rsidRDefault="00187C3E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69" w:type="dxa"/>
            <w:gridSpan w:val="6"/>
          </w:tcPr>
          <w:p w:rsidR="00187C3E" w:rsidRPr="00187C3E" w:rsidRDefault="00187C3E" w:rsidP="0026559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7C3E">
              <w:rPr>
                <w:rFonts w:ascii="Times New Roman" w:eastAsia="Times New Roman" w:hAnsi="Times New Roman" w:cs="Times New Roman"/>
                <w:sz w:val="20"/>
                <w:szCs w:val="20"/>
              </w:rPr>
              <w:t>(ФИО)</w:t>
            </w:r>
          </w:p>
        </w:tc>
      </w:tr>
      <w:tr w:rsidR="009B63B7" w:rsidRPr="00187C3E" w:rsidTr="009B63B7">
        <w:trPr>
          <w:trHeight w:val="194"/>
        </w:trPr>
        <w:tc>
          <w:tcPr>
            <w:tcW w:w="2170" w:type="dxa"/>
            <w:gridSpan w:val="5"/>
          </w:tcPr>
          <w:p w:rsidR="009B63B7" w:rsidRPr="00187C3E" w:rsidRDefault="009B63B7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8" w:type="dxa"/>
            <w:gridSpan w:val="7"/>
          </w:tcPr>
          <w:p w:rsidR="009B63B7" w:rsidRPr="00187C3E" w:rsidRDefault="009B63B7" w:rsidP="002655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9" w:type="dxa"/>
            <w:gridSpan w:val="2"/>
          </w:tcPr>
          <w:p w:rsidR="009B63B7" w:rsidRPr="00187C3E" w:rsidRDefault="009B63B7" w:rsidP="0026559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4"/>
          </w:tcPr>
          <w:p w:rsidR="009B63B7" w:rsidRPr="00187C3E" w:rsidRDefault="009B63B7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69" w:type="dxa"/>
            <w:gridSpan w:val="6"/>
          </w:tcPr>
          <w:p w:rsidR="009B63B7" w:rsidRPr="00187C3E" w:rsidRDefault="009B63B7" w:rsidP="0026559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63B7" w:rsidRPr="009B63B7" w:rsidTr="0026559C">
        <w:trPr>
          <w:trHeight w:val="194"/>
        </w:trPr>
        <w:tc>
          <w:tcPr>
            <w:tcW w:w="2170" w:type="dxa"/>
            <w:gridSpan w:val="5"/>
          </w:tcPr>
          <w:p w:rsidR="009B63B7" w:rsidRPr="009B63B7" w:rsidRDefault="009B63B7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8" w:type="dxa"/>
            <w:gridSpan w:val="7"/>
          </w:tcPr>
          <w:p w:rsidR="009B63B7" w:rsidRPr="009B63B7" w:rsidRDefault="009B63B7" w:rsidP="0026559C">
            <w:pPr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</w:p>
          <w:p w:rsidR="009B63B7" w:rsidRPr="009B63B7" w:rsidRDefault="009B63B7" w:rsidP="009B63B7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Эксперт      </w:t>
            </w:r>
          </w:p>
        </w:tc>
        <w:tc>
          <w:tcPr>
            <w:tcW w:w="6913" w:type="dxa"/>
            <w:gridSpan w:val="12"/>
          </w:tcPr>
          <w:p w:rsidR="009B63B7" w:rsidRPr="009B63B7" w:rsidRDefault="009B63B7" w:rsidP="0026559C">
            <w:pPr>
              <w:rPr>
                <w:rFonts w:ascii="Times New Roman" w:eastAsia="Times New Roman" w:hAnsi="Times New Roman" w:cs="Times New Roman"/>
              </w:rPr>
            </w:pPr>
          </w:p>
          <w:p w:rsidR="009B63B7" w:rsidRPr="009B63B7" w:rsidRDefault="009B63B7" w:rsidP="0026559C">
            <w:pPr>
              <w:rPr>
                <w:rFonts w:ascii="Times New Roman" w:eastAsia="Times New Roman" w:hAnsi="Times New Roman" w:cs="Times New Roman"/>
              </w:rPr>
            </w:pPr>
          </w:p>
          <w:p w:rsidR="009B63B7" w:rsidRPr="009B63B7" w:rsidRDefault="009B63B7" w:rsidP="0026559C">
            <w:pPr>
              <w:rPr>
                <w:rFonts w:ascii="Times New Roman" w:eastAsia="Times New Roman" w:hAnsi="Times New Roman" w:cs="Times New Roman"/>
              </w:rPr>
            </w:pPr>
            <w:r w:rsidRPr="009B63B7">
              <w:rPr>
                <w:rFonts w:ascii="Times New Roman" w:eastAsia="Times New Roman" w:hAnsi="Times New Roman" w:cs="Times New Roman"/>
              </w:rPr>
              <w:t>_____________________________/_</w:t>
            </w:r>
            <w:r>
              <w:rPr>
                <w:rFonts w:ascii="Times New Roman" w:eastAsia="Times New Roman" w:hAnsi="Times New Roman" w:cs="Times New Roman"/>
              </w:rPr>
              <w:t>______________________________</w:t>
            </w:r>
          </w:p>
        </w:tc>
      </w:tr>
      <w:tr w:rsidR="009B63B7" w:rsidRPr="00187C3E" w:rsidTr="0026559C">
        <w:trPr>
          <w:trHeight w:val="194"/>
        </w:trPr>
        <w:tc>
          <w:tcPr>
            <w:tcW w:w="2170" w:type="dxa"/>
            <w:gridSpan w:val="5"/>
          </w:tcPr>
          <w:p w:rsidR="009B63B7" w:rsidRPr="00187C3E" w:rsidRDefault="009B63B7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8" w:type="dxa"/>
            <w:gridSpan w:val="7"/>
          </w:tcPr>
          <w:p w:rsidR="009B63B7" w:rsidRPr="00187C3E" w:rsidRDefault="009B63B7" w:rsidP="002655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9" w:type="dxa"/>
            <w:gridSpan w:val="2"/>
          </w:tcPr>
          <w:p w:rsidR="009B63B7" w:rsidRPr="00187C3E" w:rsidRDefault="009B63B7" w:rsidP="0026559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C3E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295" w:type="dxa"/>
            <w:gridSpan w:val="4"/>
          </w:tcPr>
          <w:p w:rsidR="009B63B7" w:rsidRPr="00187C3E" w:rsidRDefault="009B63B7" w:rsidP="002655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69" w:type="dxa"/>
            <w:gridSpan w:val="6"/>
          </w:tcPr>
          <w:p w:rsidR="009B63B7" w:rsidRPr="00187C3E" w:rsidRDefault="009B63B7" w:rsidP="0026559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7C3E">
              <w:rPr>
                <w:rFonts w:ascii="Times New Roman" w:eastAsia="Times New Roman" w:hAnsi="Times New Roman" w:cs="Times New Roman"/>
                <w:sz w:val="20"/>
                <w:szCs w:val="20"/>
              </w:rPr>
              <w:t>(ФИО)</w:t>
            </w:r>
          </w:p>
        </w:tc>
      </w:tr>
    </w:tbl>
    <w:p w:rsidR="0047220C" w:rsidRPr="0047220C" w:rsidRDefault="0047220C" w:rsidP="0047220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7220C" w:rsidRPr="0047220C" w:rsidRDefault="0047220C" w:rsidP="0047220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7220C" w:rsidRPr="0047220C" w:rsidRDefault="0047220C" w:rsidP="0047220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7220C" w:rsidRPr="0047220C" w:rsidRDefault="0047220C" w:rsidP="0047220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7220C" w:rsidRPr="0047220C" w:rsidRDefault="0047220C" w:rsidP="0047220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7220C" w:rsidRPr="0047220C" w:rsidRDefault="0047220C" w:rsidP="009B63B7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7220C">
        <w:rPr>
          <w:rFonts w:ascii="Times New Roman" w:eastAsia="Times New Roman" w:hAnsi="Times New Roman" w:cs="Times New Roman"/>
          <w:sz w:val="28"/>
          <w:szCs w:val="28"/>
        </w:rPr>
        <w:t>Приложение 7</w:t>
      </w:r>
    </w:p>
    <w:p w:rsidR="0047220C" w:rsidRPr="00187C3E" w:rsidRDefault="0047220C" w:rsidP="0047220C">
      <w:pPr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187C3E">
        <w:rPr>
          <w:rFonts w:ascii="Times New Roman" w:eastAsia="Times New Roman" w:hAnsi="Times New Roman" w:cs="Times New Roman"/>
          <w:sz w:val="44"/>
          <w:szCs w:val="44"/>
        </w:rPr>
        <w:t xml:space="preserve">Итоговое собеседование по русскому языку                                   </w:t>
      </w:r>
    </w:p>
    <w:p w:rsidR="00187C3E" w:rsidRDefault="0047220C" w:rsidP="00187C3E">
      <w:pPr>
        <w:spacing w:after="0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187C3E">
        <w:rPr>
          <w:rFonts w:ascii="Times New Roman" w:eastAsia="Times New Roman" w:hAnsi="Times New Roman" w:cs="Times New Roman"/>
          <w:b/>
          <w:sz w:val="44"/>
          <w:szCs w:val="44"/>
        </w:rPr>
        <w:t>Возвратный доставочный пакет</w:t>
      </w:r>
      <w:r w:rsidRPr="00187C3E">
        <w:rPr>
          <w:rFonts w:ascii="Times New Roman" w:eastAsia="Times New Roman" w:hAnsi="Times New Roman" w:cs="Times New Roman"/>
          <w:sz w:val="44"/>
          <w:szCs w:val="44"/>
        </w:rPr>
        <w:t xml:space="preserve"> </w:t>
      </w:r>
    </w:p>
    <w:p w:rsidR="0047220C" w:rsidRPr="00187C3E" w:rsidRDefault="0047220C" w:rsidP="00187C3E">
      <w:pPr>
        <w:spacing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187C3E">
        <w:rPr>
          <w:rFonts w:ascii="Times New Roman" w:eastAsia="Times New Roman" w:hAnsi="Times New Roman" w:cs="Times New Roman"/>
          <w:sz w:val="36"/>
          <w:szCs w:val="36"/>
        </w:rPr>
        <w:t>для съемного носител</w:t>
      </w:r>
      <w:proofErr w:type="gramStart"/>
      <w:r w:rsidRPr="00187C3E">
        <w:rPr>
          <w:rFonts w:ascii="Times New Roman" w:eastAsia="Times New Roman" w:hAnsi="Times New Roman" w:cs="Times New Roman"/>
          <w:sz w:val="36"/>
          <w:szCs w:val="36"/>
        </w:rPr>
        <w:t>я</w:t>
      </w:r>
      <w:r w:rsidR="00A22689" w:rsidRPr="00187C3E">
        <w:rPr>
          <w:rFonts w:ascii="Times New Roman" w:eastAsia="Times New Roman" w:hAnsi="Times New Roman" w:cs="Times New Roman"/>
          <w:sz w:val="36"/>
          <w:szCs w:val="36"/>
        </w:rPr>
        <w:t>(</w:t>
      </w:r>
      <w:proofErr w:type="gramEnd"/>
      <w:r w:rsidR="00A22689" w:rsidRPr="00187C3E">
        <w:rPr>
          <w:rFonts w:ascii="Times New Roman" w:eastAsia="Times New Roman" w:hAnsi="Times New Roman" w:cs="Times New Roman"/>
          <w:sz w:val="36"/>
          <w:szCs w:val="36"/>
        </w:rPr>
        <w:t>ей)</w:t>
      </w:r>
      <w:r w:rsidRPr="00187C3E">
        <w:rPr>
          <w:rFonts w:ascii="Times New Roman" w:eastAsia="Times New Roman" w:hAnsi="Times New Roman" w:cs="Times New Roman"/>
          <w:sz w:val="36"/>
          <w:szCs w:val="36"/>
        </w:rPr>
        <w:t xml:space="preserve"> с ответами </w:t>
      </w:r>
      <w:r w:rsidR="00BD2074" w:rsidRPr="00187C3E">
        <w:rPr>
          <w:rFonts w:ascii="Times New Roman" w:eastAsia="Times New Roman" w:hAnsi="Times New Roman" w:cs="Times New Roman"/>
          <w:sz w:val="36"/>
          <w:szCs w:val="36"/>
        </w:rPr>
        <w:t>участников итогового собеседования</w:t>
      </w:r>
    </w:p>
    <w:tbl>
      <w:tblPr>
        <w:tblStyle w:val="ab"/>
        <w:tblW w:w="15335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475"/>
        <w:gridCol w:w="479"/>
        <w:gridCol w:w="482"/>
        <w:gridCol w:w="482"/>
        <w:gridCol w:w="252"/>
        <w:gridCol w:w="479"/>
        <w:gridCol w:w="480"/>
        <w:gridCol w:w="480"/>
        <w:gridCol w:w="480"/>
        <w:gridCol w:w="480"/>
        <w:gridCol w:w="480"/>
        <w:gridCol w:w="2709"/>
        <w:gridCol w:w="517"/>
        <w:gridCol w:w="61"/>
        <w:gridCol w:w="457"/>
        <w:gridCol w:w="118"/>
        <w:gridCol w:w="399"/>
        <w:gridCol w:w="177"/>
        <w:gridCol w:w="289"/>
        <w:gridCol w:w="52"/>
        <w:gridCol w:w="520"/>
        <w:gridCol w:w="56"/>
        <w:gridCol w:w="628"/>
        <w:gridCol w:w="181"/>
        <w:gridCol w:w="430"/>
        <w:gridCol w:w="17"/>
        <w:gridCol w:w="628"/>
        <w:gridCol w:w="629"/>
        <w:gridCol w:w="22"/>
        <w:gridCol w:w="2396"/>
      </w:tblGrid>
      <w:tr w:rsidR="0047220C" w:rsidRPr="00187C3E" w:rsidTr="00A22689">
        <w:trPr>
          <w:trHeight w:val="1308"/>
        </w:trPr>
        <w:tc>
          <w:tcPr>
            <w:tcW w:w="21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  <w:sz w:val="44"/>
                <w:szCs w:val="44"/>
              </w:rPr>
            </w:pPr>
          </w:p>
        </w:tc>
        <w:tc>
          <w:tcPr>
            <w:tcW w:w="10769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44"/>
                <w:szCs w:val="44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  <w:sz w:val="44"/>
                <w:szCs w:val="44"/>
              </w:rPr>
            </w:pPr>
          </w:p>
        </w:tc>
      </w:tr>
      <w:tr w:rsidR="0047220C" w:rsidRPr="00187C3E" w:rsidTr="00A22689">
        <w:trPr>
          <w:trHeight w:val="542"/>
        </w:trPr>
        <w:tc>
          <w:tcPr>
            <w:tcW w:w="217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  <w:r w:rsidRPr="00187C3E">
              <w:rPr>
                <w:rFonts w:ascii="Times New Roman" w:eastAsia="Times New Roman" w:hAnsi="Times New Roman" w:cs="Times New Roman"/>
                <w:sz w:val="40"/>
                <w:szCs w:val="40"/>
              </w:rPr>
              <w:t>Код ОО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27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220C" w:rsidRPr="00187C3E" w:rsidTr="00A22689">
        <w:trPr>
          <w:trHeight w:val="273"/>
        </w:trPr>
        <w:tc>
          <w:tcPr>
            <w:tcW w:w="15335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C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(дата экз.: число – месяц - год)</w:t>
            </w:r>
          </w:p>
        </w:tc>
      </w:tr>
      <w:tr w:rsidR="0047220C" w:rsidRPr="00187C3E" w:rsidTr="00A22689">
        <w:trPr>
          <w:trHeight w:val="344"/>
        </w:trPr>
        <w:tc>
          <w:tcPr>
            <w:tcW w:w="21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6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  <w:sz w:val="44"/>
                <w:szCs w:val="44"/>
              </w:rPr>
            </w:pPr>
            <w:r w:rsidRPr="00187C3E">
              <w:rPr>
                <w:rFonts w:ascii="Times New Roman" w:eastAsia="Times New Roman" w:hAnsi="Times New Roman" w:cs="Times New Roman"/>
                <w:sz w:val="40"/>
                <w:szCs w:val="40"/>
              </w:rPr>
              <w:t>Наименование МР _________________________________</w:t>
            </w: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  <w:sz w:val="44"/>
                <w:szCs w:val="44"/>
              </w:rPr>
            </w:pPr>
          </w:p>
        </w:tc>
      </w:tr>
      <w:tr w:rsidR="0047220C" w:rsidRPr="00187C3E" w:rsidTr="00A22689">
        <w:trPr>
          <w:trHeight w:val="366"/>
        </w:trPr>
        <w:tc>
          <w:tcPr>
            <w:tcW w:w="21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  <w:sz w:val="44"/>
                <w:szCs w:val="44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  <w:sz w:val="44"/>
                <w:szCs w:val="44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  <w:sz w:val="44"/>
                <w:szCs w:val="44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  <w:sz w:val="44"/>
                <w:szCs w:val="44"/>
              </w:rPr>
            </w:pPr>
          </w:p>
        </w:tc>
        <w:tc>
          <w:tcPr>
            <w:tcW w:w="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  <w:sz w:val="44"/>
                <w:szCs w:val="44"/>
              </w:rPr>
            </w:pPr>
          </w:p>
        </w:tc>
        <w:tc>
          <w:tcPr>
            <w:tcW w:w="311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  <w:sz w:val="44"/>
                <w:szCs w:val="44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  <w:sz w:val="44"/>
                <w:szCs w:val="44"/>
              </w:rPr>
            </w:pPr>
          </w:p>
        </w:tc>
      </w:tr>
      <w:tr w:rsidR="0047220C" w:rsidRPr="00187C3E" w:rsidTr="00A22689">
        <w:trPr>
          <w:trHeight w:val="456"/>
        </w:trPr>
        <w:tc>
          <w:tcPr>
            <w:tcW w:w="21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  <w:sz w:val="44"/>
                <w:szCs w:val="44"/>
              </w:rPr>
            </w:pPr>
            <w:r w:rsidRPr="00187C3E">
              <w:rPr>
                <w:rFonts w:ascii="Times New Roman" w:eastAsia="Times New Roman" w:hAnsi="Times New Roman" w:cs="Times New Roman"/>
                <w:sz w:val="52"/>
                <w:szCs w:val="52"/>
              </w:rPr>
              <w:t xml:space="preserve">    </w:t>
            </w:r>
          </w:p>
        </w:tc>
        <w:tc>
          <w:tcPr>
            <w:tcW w:w="55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  <w:sz w:val="44"/>
                <w:szCs w:val="44"/>
              </w:rPr>
            </w:pPr>
          </w:p>
        </w:tc>
        <w:tc>
          <w:tcPr>
            <w:tcW w:w="5181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  <w:sz w:val="44"/>
                <w:szCs w:val="44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  <w:sz w:val="44"/>
                <w:szCs w:val="44"/>
              </w:rPr>
            </w:pPr>
          </w:p>
        </w:tc>
      </w:tr>
      <w:tr w:rsidR="0047220C" w:rsidRPr="00187C3E" w:rsidTr="00A22689">
        <w:trPr>
          <w:trHeight w:val="41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69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  <w:r w:rsidRPr="00187C3E">
              <w:rPr>
                <w:rFonts w:ascii="Times New Roman" w:eastAsia="Times New Roman" w:hAnsi="Times New Roman" w:cs="Times New Roman"/>
                <w:sz w:val="40"/>
                <w:szCs w:val="40"/>
              </w:rPr>
              <w:t>Наименование ОО  __________________________________</w:t>
            </w: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220C" w:rsidRPr="00187C3E" w:rsidTr="00A22689">
        <w:trPr>
          <w:trHeight w:val="346"/>
        </w:trPr>
        <w:tc>
          <w:tcPr>
            <w:tcW w:w="15335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220C" w:rsidRPr="00187C3E" w:rsidTr="00A22689">
        <w:trPr>
          <w:trHeight w:val="327"/>
        </w:trPr>
        <w:tc>
          <w:tcPr>
            <w:tcW w:w="21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1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220C" w:rsidRPr="00187C3E" w:rsidTr="009B63B7">
        <w:trPr>
          <w:trHeight w:val="618"/>
        </w:trPr>
        <w:tc>
          <w:tcPr>
            <w:tcW w:w="2170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8" w:type="dxa"/>
            <w:gridSpan w:val="7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220C" w:rsidRPr="00187C3E" w:rsidRDefault="00A22689" w:rsidP="00A2268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C3E">
              <w:rPr>
                <w:rFonts w:ascii="Times New Roman" w:eastAsia="Times New Roman" w:hAnsi="Times New Roman" w:cs="Times New Roman"/>
                <w:sz w:val="36"/>
                <w:szCs w:val="36"/>
              </w:rPr>
              <w:t>Количество с</w:t>
            </w:r>
            <w:r w:rsidR="0047220C" w:rsidRPr="00187C3E">
              <w:rPr>
                <w:rFonts w:ascii="Times New Roman" w:eastAsia="Times New Roman" w:hAnsi="Times New Roman" w:cs="Times New Roman"/>
                <w:sz w:val="36"/>
                <w:szCs w:val="36"/>
              </w:rPr>
              <w:t>ъемны</w:t>
            </w:r>
            <w:r w:rsidRPr="00187C3E">
              <w:rPr>
                <w:rFonts w:ascii="Times New Roman" w:eastAsia="Times New Roman" w:hAnsi="Times New Roman" w:cs="Times New Roman"/>
                <w:sz w:val="36"/>
                <w:szCs w:val="36"/>
              </w:rPr>
              <w:t>х</w:t>
            </w:r>
            <w:r w:rsidR="0047220C" w:rsidRPr="00187C3E">
              <w:rPr>
                <w:rFonts w:ascii="Times New Roman" w:eastAsia="Times New Roman" w:hAnsi="Times New Roman" w:cs="Times New Roman"/>
                <w:sz w:val="36"/>
                <w:szCs w:val="36"/>
              </w:rPr>
              <w:t xml:space="preserve"> носител</w:t>
            </w:r>
            <w:r w:rsidRPr="00187C3E">
              <w:rPr>
                <w:rFonts w:ascii="Times New Roman" w:eastAsia="Times New Roman" w:hAnsi="Times New Roman" w:cs="Times New Roman"/>
                <w:sz w:val="36"/>
                <w:szCs w:val="36"/>
              </w:rPr>
              <w:t>ей</w:t>
            </w:r>
            <w:r w:rsidR="0047220C" w:rsidRPr="00187C3E">
              <w:rPr>
                <w:rFonts w:ascii="Times New Roman" w:eastAsia="Times New Roman" w:hAnsi="Times New Roman" w:cs="Times New Roman"/>
                <w:sz w:val="36"/>
                <w:szCs w:val="36"/>
              </w:rPr>
              <w:t xml:space="preserve"> с файлами ответов </w:t>
            </w:r>
            <w:r w:rsidRPr="00187C3E">
              <w:rPr>
                <w:rFonts w:ascii="Times New Roman" w:eastAsia="Times New Roman" w:hAnsi="Times New Roman" w:cs="Times New Roman"/>
                <w:sz w:val="36"/>
                <w:szCs w:val="36"/>
              </w:rPr>
              <w:t>участников ИС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6" w:type="dxa"/>
            <w:vMerge w:val="restart"/>
            <w:tcBorders>
              <w:top w:val="nil"/>
              <w:left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220C" w:rsidRPr="00187C3E" w:rsidTr="00A22689">
        <w:trPr>
          <w:trHeight w:val="274"/>
        </w:trPr>
        <w:tc>
          <w:tcPr>
            <w:tcW w:w="2170" w:type="dxa"/>
            <w:gridSpan w:val="5"/>
            <w:vMerge/>
            <w:tcBorders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8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6" w:type="dxa"/>
            <w:vMerge/>
            <w:tcBorders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7220C" w:rsidRPr="00187C3E" w:rsidTr="00A22689">
        <w:trPr>
          <w:trHeight w:val="194"/>
        </w:trPr>
        <w:tc>
          <w:tcPr>
            <w:tcW w:w="21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</w:p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  <w:r w:rsidRPr="00187C3E">
              <w:rPr>
                <w:rFonts w:ascii="Times New Roman" w:eastAsia="Times New Roman" w:hAnsi="Times New Roman" w:cs="Times New Roman"/>
                <w:sz w:val="40"/>
                <w:szCs w:val="40"/>
              </w:rPr>
              <w:t>Ответственный организатор</w:t>
            </w:r>
          </w:p>
        </w:tc>
        <w:tc>
          <w:tcPr>
            <w:tcW w:w="7577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  <w:r w:rsidRPr="00187C3E">
              <w:rPr>
                <w:rFonts w:ascii="Times New Roman" w:eastAsia="Times New Roman" w:hAnsi="Times New Roman" w:cs="Times New Roman"/>
              </w:rPr>
              <w:t>_____________________________/_________________________________</w:t>
            </w:r>
          </w:p>
        </w:tc>
      </w:tr>
      <w:tr w:rsidR="0047220C" w:rsidRPr="00187C3E" w:rsidTr="00A22689">
        <w:trPr>
          <w:trHeight w:val="194"/>
        </w:trPr>
        <w:tc>
          <w:tcPr>
            <w:tcW w:w="21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C3E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2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220C" w:rsidRPr="00187C3E" w:rsidRDefault="0047220C" w:rsidP="004722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7C3E">
              <w:rPr>
                <w:rFonts w:ascii="Times New Roman" w:eastAsia="Times New Roman" w:hAnsi="Times New Roman" w:cs="Times New Roman"/>
                <w:sz w:val="20"/>
                <w:szCs w:val="20"/>
              </w:rPr>
              <w:t>(ФИО)</w:t>
            </w:r>
          </w:p>
        </w:tc>
      </w:tr>
    </w:tbl>
    <w:p w:rsidR="0047220C" w:rsidRPr="00187C3E" w:rsidRDefault="0047220C" w:rsidP="004722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220C" w:rsidRPr="0047220C" w:rsidRDefault="0047220C" w:rsidP="004722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47220C" w:rsidRPr="0047220C" w:rsidSect="00DB4EB4">
          <w:pgSz w:w="16838" w:h="11906" w:orient="landscape"/>
          <w:pgMar w:top="426" w:right="1134" w:bottom="426" w:left="709" w:header="709" w:footer="709" w:gutter="0"/>
          <w:cols w:space="708"/>
          <w:docGrid w:linePitch="360"/>
        </w:sectPr>
      </w:pPr>
    </w:p>
    <w:p w:rsidR="0047220C" w:rsidRPr="00A22689" w:rsidRDefault="0047220C" w:rsidP="0047220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22689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8</w:t>
      </w:r>
    </w:p>
    <w:p w:rsidR="0047220C" w:rsidRPr="0047220C" w:rsidRDefault="0047220C" w:rsidP="0047220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"/>
        <w:gridCol w:w="322"/>
        <w:gridCol w:w="371"/>
        <w:gridCol w:w="334"/>
        <w:gridCol w:w="346"/>
        <w:gridCol w:w="383"/>
        <w:gridCol w:w="4888"/>
        <w:gridCol w:w="430"/>
        <w:gridCol w:w="433"/>
        <w:gridCol w:w="433"/>
        <w:gridCol w:w="433"/>
        <w:gridCol w:w="433"/>
        <w:gridCol w:w="433"/>
      </w:tblGrid>
      <w:tr w:rsidR="0047220C" w:rsidRPr="0047220C" w:rsidTr="006E5708">
        <w:tc>
          <w:tcPr>
            <w:tcW w:w="2194" w:type="dxa"/>
            <w:gridSpan w:val="6"/>
            <w:tcBorders>
              <w:bottom w:val="single" w:sz="4" w:space="0" w:color="auto"/>
            </w:tcBorders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20C">
              <w:rPr>
                <w:rFonts w:ascii="Times New Roman" w:eastAsia="Times New Roman" w:hAnsi="Times New Roman" w:cs="Times New Roman"/>
                <w:sz w:val="16"/>
                <w:szCs w:val="16"/>
              </w:rPr>
              <w:t>(код  образовательной организации)</w:t>
            </w:r>
          </w:p>
        </w:tc>
        <w:tc>
          <w:tcPr>
            <w:tcW w:w="5585" w:type="dxa"/>
          </w:tcPr>
          <w:p w:rsidR="0047220C" w:rsidRPr="0047220C" w:rsidRDefault="0047220C" w:rsidP="004722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gridSpan w:val="6"/>
            <w:tcBorders>
              <w:bottom w:val="single" w:sz="4" w:space="0" w:color="auto"/>
            </w:tcBorders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20C">
              <w:rPr>
                <w:rFonts w:ascii="Times New Roman" w:eastAsia="Times New Roman" w:hAnsi="Times New Roman" w:cs="Times New Roman"/>
                <w:sz w:val="16"/>
                <w:szCs w:val="16"/>
              </w:rPr>
              <w:t>(дата: число-месяц-год)</w:t>
            </w:r>
          </w:p>
        </w:tc>
      </w:tr>
      <w:tr w:rsidR="0047220C" w:rsidRPr="0047220C" w:rsidTr="006E5708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47220C" w:rsidRDefault="0047220C" w:rsidP="004722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47220C" w:rsidRDefault="0047220C" w:rsidP="004722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47220C" w:rsidRDefault="0047220C" w:rsidP="004722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47220C" w:rsidRDefault="0047220C" w:rsidP="004722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47220C" w:rsidRDefault="0047220C" w:rsidP="004722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47220C" w:rsidRDefault="0047220C" w:rsidP="004722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5" w:type="dxa"/>
            <w:tcBorders>
              <w:left w:val="single" w:sz="4" w:space="0" w:color="auto"/>
              <w:right w:val="single" w:sz="4" w:space="0" w:color="auto"/>
            </w:tcBorders>
          </w:tcPr>
          <w:p w:rsidR="0047220C" w:rsidRPr="0047220C" w:rsidRDefault="0047220C" w:rsidP="004722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47220C" w:rsidRDefault="0047220C" w:rsidP="004722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47220C" w:rsidRDefault="0047220C" w:rsidP="004722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47220C" w:rsidRDefault="0047220C" w:rsidP="004722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47220C" w:rsidRDefault="0047220C" w:rsidP="004722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47220C" w:rsidRDefault="0047220C" w:rsidP="004722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47220C" w:rsidRDefault="0047220C" w:rsidP="0047220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7220C" w:rsidRPr="0047220C" w:rsidRDefault="0047220C" w:rsidP="0047220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7220C" w:rsidRPr="0047220C" w:rsidRDefault="0047220C" w:rsidP="0047220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220C" w:rsidRPr="0047220C" w:rsidRDefault="0047220C" w:rsidP="0047220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220C">
        <w:rPr>
          <w:rFonts w:ascii="Times New Roman" w:eastAsia="Times New Roman" w:hAnsi="Times New Roman" w:cs="Times New Roman"/>
          <w:b/>
          <w:sz w:val="24"/>
          <w:szCs w:val="24"/>
        </w:rPr>
        <w:t>АКТ приемки-передачи</w:t>
      </w:r>
    </w:p>
    <w:p w:rsidR="0047220C" w:rsidRPr="0047220C" w:rsidRDefault="0047220C" w:rsidP="0047220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220C">
        <w:rPr>
          <w:rFonts w:ascii="Times New Roman" w:eastAsia="Times New Roman" w:hAnsi="Times New Roman" w:cs="Times New Roman"/>
          <w:b/>
          <w:sz w:val="24"/>
          <w:szCs w:val="24"/>
        </w:rPr>
        <w:t xml:space="preserve">материалов итогового собеседования </w:t>
      </w:r>
    </w:p>
    <w:p w:rsidR="0047220C" w:rsidRPr="0047220C" w:rsidRDefault="0047220C" w:rsidP="0047220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47220C" w:rsidRPr="0047220C" w:rsidTr="006E5708">
        <w:tc>
          <w:tcPr>
            <w:tcW w:w="10563" w:type="dxa"/>
          </w:tcPr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22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__________________________</w:t>
            </w:r>
          </w:p>
        </w:tc>
      </w:tr>
      <w:tr w:rsidR="0047220C" w:rsidRPr="0047220C" w:rsidTr="006E5708">
        <w:tc>
          <w:tcPr>
            <w:tcW w:w="10563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20C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ОО)</w:t>
            </w:r>
          </w:p>
        </w:tc>
      </w:tr>
      <w:tr w:rsidR="0047220C" w:rsidRPr="0047220C" w:rsidTr="006E5708">
        <w:tc>
          <w:tcPr>
            <w:tcW w:w="10563" w:type="dxa"/>
          </w:tcPr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22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__________________________</w:t>
            </w:r>
          </w:p>
        </w:tc>
      </w:tr>
      <w:tr w:rsidR="0047220C" w:rsidRPr="0047220C" w:rsidTr="006E5708">
        <w:tc>
          <w:tcPr>
            <w:tcW w:w="10563" w:type="dxa"/>
          </w:tcPr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22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__________________________</w:t>
            </w:r>
          </w:p>
        </w:tc>
      </w:tr>
      <w:tr w:rsidR="0047220C" w:rsidRPr="0047220C" w:rsidTr="006E5708">
        <w:tc>
          <w:tcPr>
            <w:tcW w:w="10563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20C">
              <w:rPr>
                <w:rFonts w:ascii="Times New Roman" w:eastAsia="Times New Roman" w:hAnsi="Times New Roman" w:cs="Times New Roman"/>
                <w:sz w:val="16"/>
                <w:szCs w:val="16"/>
              </w:rPr>
              <w:t>(адрес ОО)</w:t>
            </w:r>
          </w:p>
        </w:tc>
      </w:tr>
    </w:tbl>
    <w:p w:rsidR="0047220C" w:rsidRPr="0047220C" w:rsidRDefault="0047220C" w:rsidP="0047220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0"/>
        <w:gridCol w:w="329"/>
        <w:gridCol w:w="317"/>
        <w:gridCol w:w="341"/>
        <w:gridCol w:w="502"/>
        <w:gridCol w:w="3737"/>
        <w:gridCol w:w="387"/>
        <w:gridCol w:w="397"/>
      </w:tblGrid>
      <w:tr w:rsidR="0047220C" w:rsidRPr="0047220C" w:rsidTr="006E5708">
        <w:tc>
          <w:tcPr>
            <w:tcW w:w="10563" w:type="dxa"/>
            <w:gridSpan w:val="8"/>
          </w:tcPr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22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информация:</w:t>
            </w:r>
          </w:p>
        </w:tc>
      </w:tr>
      <w:tr w:rsidR="0047220C" w:rsidRPr="0047220C" w:rsidTr="006E5708">
        <w:tc>
          <w:tcPr>
            <w:tcW w:w="3888" w:type="dxa"/>
            <w:tcBorders>
              <w:right w:val="single" w:sz="4" w:space="0" w:color="auto"/>
            </w:tcBorders>
          </w:tcPr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</w:rPr>
            </w:pPr>
            <w:r w:rsidRPr="0047220C">
              <w:rPr>
                <w:rFonts w:ascii="Times New Roman" w:eastAsia="Times New Roman" w:hAnsi="Times New Roman" w:cs="Times New Roman"/>
              </w:rPr>
              <w:t>зарегистрировано участников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8" w:type="dxa"/>
            <w:gridSpan w:val="3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20C" w:rsidRPr="0047220C" w:rsidTr="006E5708">
        <w:tc>
          <w:tcPr>
            <w:tcW w:w="3888" w:type="dxa"/>
            <w:tcBorders>
              <w:right w:val="single" w:sz="4" w:space="0" w:color="auto"/>
            </w:tcBorders>
          </w:tcPr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</w:rPr>
            </w:pPr>
            <w:r w:rsidRPr="0047220C">
              <w:rPr>
                <w:rFonts w:ascii="Times New Roman" w:eastAsia="Times New Roman" w:hAnsi="Times New Roman" w:cs="Times New Roman"/>
              </w:rPr>
              <w:t>из них участвовали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6" w:type="dxa"/>
            <w:tcBorders>
              <w:right w:val="single" w:sz="4" w:space="0" w:color="auto"/>
            </w:tcBorders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7220C">
              <w:rPr>
                <w:rFonts w:ascii="Times New Roman" w:eastAsia="Times New Roman" w:hAnsi="Times New Roman" w:cs="Times New Roman"/>
              </w:rPr>
              <w:t>количество аудиторий проведения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7220C" w:rsidRPr="0047220C" w:rsidRDefault="0047220C" w:rsidP="0047220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220C" w:rsidRPr="0047220C" w:rsidRDefault="0047220C" w:rsidP="0047220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b"/>
        <w:tblW w:w="9588" w:type="dxa"/>
        <w:tblLook w:val="04A0" w:firstRow="1" w:lastRow="0" w:firstColumn="1" w:lastColumn="0" w:noHBand="0" w:noVBand="1"/>
      </w:tblPr>
      <w:tblGrid>
        <w:gridCol w:w="467"/>
        <w:gridCol w:w="7721"/>
        <w:gridCol w:w="442"/>
        <w:gridCol w:w="496"/>
        <w:gridCol w:w="462"/>
      </w:tblGrid>
      <w:tr w:rsidR="0047220C" w:rsidRPr="0047220C" w:rsidTr="0047220C">
        <w:trPr>
          <w:trHeight w:val="475"/>
        </w:trPr>
        <w:tc>
          <w:tcPr>
            <w:tcW w:w="8188" w:type="dxa"/>
            <w:gridSpan w:val="2"/>
          </w:tcPr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ВОЗВРАТ МАТЕРИАЛОВ ИЗ ОО </w:t>
            </w:r>
            <w:r w:rsidRPr="004722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(после проведения итогового собеседования)</w:t>
            </w:r>
          </w:p>
        </w:tc>
        <w:tc>
          <w:tcPr>
            <w:tcW w:w="1400" w:type="dxa"/>
            <w:gridSpan w:val="3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штук</w:t>
            </w:r>
          </w:p>
        </w:tc>
      </w:tr>
      <w:tr w:rsidR="0047220C" w:rsidRPr="0047220C" w:rsidTr="0047220C">
        <w:tc>
          <w:tcPr>
            <w:tcW w:w="9588" w:type="dxa"/>
            <w:gridSpan w:val="5"/>
          </w:tcPr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b/>
                <w:i/>
              </w:rPr>
              <w:t>Возвратные доставочные пакеты</w:t>
            </w:r>
          </w:p>
        </w:tc>
      </w:tr>
      <w:tr w:rsidR="0047220C" w:rsidRPr="0047220C" w:rsidTr="0047220C">
        <w:tc>
          <w:tcPr>
            <w:tcW w:w="467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721" w:type="dxa"/>
          </w:tcPr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sz w:val="20"/>
                <w:szCs w:val="20"/>
              </w:rPr>
              <w:t>Возвратные доставочные пакеты с протоколами экспертов</w:t>
            </w:r>
            <w:r w:rsidRPr="0047220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Pr="0047220C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оценивания ответов участников итогового собеседования</w:t>
            </w:r>
          </w:p>
        </w:tc>
        <w:tc>
          <w:tcPr>
            <w:tcW w:w="442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220C" w:rsidRPr="0047220C" w:rsidTr="0047220C">
        <w:tc>
          <w:tcPr>
            <w:tcW w:w="467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7721" w:type="dxa"/>
          </w:tcPr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Возвратный доставочный пакет для съемного носителя с ответами </w:t>
            </w:r>
            <w:proofErr w:type="gramStart"/>
            <w:r w:rsidRPr="0047220C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4722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sz w:val="20"/>
                <w:szCs w:val="20"/>
              </w:rPr>
              <w:t>(с записанными аудио-файлами)</w:t>
            </w:r>
          </w:p>
        </w:tc>
        <w:tc>
          <w:tcPr>
            <w:tcW w:w="442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220C" w:rsidRPr="0047220C" w:rsidTr="0047220C">
        <w:tc>
          <w:tcPr>
            <w:tcW w:w="9588" w:type="dxa"/>
            <w:gridSpan w:val="5"/>
          </w:tcPr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b/>
                <w:i/>
              </w:rPr>
              <w:t>Прочие материалы</w:t>
            </w:r>
          </w:p>
        </w:tc>
      </w:tr>
      <w:tr w:rsidR="0047220C" w:rsidRPr="0047220C" w:rsidTr="0047220C">
        <w:tc>
          <w:tcPr>
            <w:tcW w:w="467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721" w:type="dxa"/>
          </w:tcPr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учета проведения итогового собеседования в аудитории</w:t>
            </w:r>
          </w:p>
        </w:tc>
        <w:tc>
          <w:tcPr>
            <w:tcW w:w="442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220C" w:rsidRPr="0047220C" w:rsidTr="0047220C">
        <w:tc>
          <w:tcPr>
            <w:tcW w:w="467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7721" w:type="dxa"/>
          </w:tcPr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sz w:val="20"/>
                <w:szCs w:val="20"/>
              </w:rPr>
              <w:t>Списки участников итогового собеседования</w:t>
            </w:r>
          </w:p>
        </w:tc>
        <w:tc>
          <w:tcPr>
            <w:tcW w:w="442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220C" w:rsidRPr="0047220C" w:rsidTr="0047220C">
        <w:tc>
          <w:tcPr>
            <w:tcW w:w="467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7721" w:type="dxa"/>
          </w:tcPr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документы и акты ОО, служебные записки</w:t>
            </w:r>
          </w:p>
        </w:tc>
        <w:tc>
          <w:tcPr>
            <w:tcW w:w="442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220C" w:rsidRPr="0047220C" w:rsidTr="0047220C">
        <w:tc>
          <w:tcPr>
            <w:tcW w:w="467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7721" w:type="dxa"/>
          </w:tcPr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220C" w:rsidRPr="0047220C" w:rsidTr="0047220C">
        <w:tc>
          <w:tcPr>
            <w:tcW w:w="467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1" w:type="dxa"/>
          </w:tcPr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220C" w:rsidRPr="0047220C" w:rsidTr="0047220C">
        <w:tc>
          <w:tcPr>
            <w:tcW w:w="467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1" w:type="dxa"/>
          </w:tcPr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7220C" w:rsidRPr="0047220C" w:rsidRDefault="0047220C" w:rsidP="0047220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220C" w:rsidRPr="0047220C" w:rsidRDefault="0047220C" w:rsidP="004722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7220C">
        <w:rPr>
          <w:rFonts w:ascii="Times New Roman" w:eastAsia="Times New Roman" w:hAnsi="Times New Roman" w:cs="Times New Roman"/>
          <w:b/>
          <w:sz w:val="24"/>
          <w:szCs w:val="24"/>
        </w:rPr>
        <w:t xml:space="preserve">ВОЗВРАТ МАТЕРИАЛОВ ИЗ ОО в МСУ </w:t>
      </w:r>
      <w:r w:rsidRPr="0047220C">
        <w:rPr>
          <w:rFonts w:ascii="Times New Roman" w:eastAsia="Times New Roman" w:hAnsi="Times New Roman" w:cs="Times New Roman"/>
          <w:b/>
          <w:sz w:val="20"/>
          <w:szCs w:val="20"/>
        </w:rPr>
        <w:t>(после проведения итогового собеседования)</w:t>
      </w:r>
    </w:p>
    <w:p w:rsidR="0047220C" w:rsidRPr="0047220C" w:rsidRDefault="0047220C" w:rsidP="004722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ab"/>
        <w:tblW w:w="101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3188"/>
        <w:gridCol w:w="2091"/>
        <w:gridCol w:w="2818"/>
      </w:tblGrid>
      <w:tr w:rsidR="0047220C" w:rsidRPr="0047220C" w:rsidTr="0047220C">
        <w:trPr>
          <w:trHeight w:val="489"/>
        </w:trPr>
        <w:tc>
          <w:tcPr>
            <w:tcW w:w="2093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Материалы СДАЛ:</w:t>
            </w:r>
          </w:p>
        </w:tc>
        <w:tc>
          <w:tcPr>
            <w:tcW w:w="3188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Материалы ПРИНЯЛ:</w:t>
            </w:r>
          </w:p>
        </w:tc>
        <w:tc>
          <w:tcPr>
            <w:tcW w:w="2818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220C" w:rsidRPr="0047220C" w:rsidTr="0047220C">
        <w:tc>
          <w:tcPr>
            <w:tcW w:w="2093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_________________/</w:t>
            </w:r>
          </w:p>
        </w:tc>
        <w:tc>
          <w:tcPr>
            <w:tcW w:w="3188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_________________________/</w:t>
            </w:r>
          </w:p>
        </w:tc>
        <w:tc>
          <w:tcPr>
            <w:tcW w:w="2091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_________________/</w:t>
            </w:r>
          </w:p>
        </w:tc>
        <w:tc>
          <w:tcPr>
            <w:tcW w:w="2818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_________________________/</w:t>
            </w:r>
          </w:p>
        </w:tc>
      </w:tr>
      <w:tr w:rsidR="0047220C" w:rsidRPr="0047220C" w:rsidTr="0047220C">
        <w:trPr>
          <w:trHeight w:val="284"/>
        </w:trPr>
        <w:tc>
          <w:tcPr>
            <w:tcW w:w="2093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20C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3188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sz w:val="16"/>
                <w:szCs w:val="16"/>
              </w:rPr>
              <w:t>(ФИО)</w:t>
            </w:r>
          </w:p>
        </w:tc>
        <w:tc>
          <w:tcPr>
            <w:tcW w:w="2091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20C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18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sz w:val="16"/>
                <w:szCs w:val="16"/>
              </w:rPr>
              <w:t>(ФИО)</w:t>
            </w:r>
          </w:p>
        </w:tc>
      </w:tr>
      <w:tr w:rsidR="0047220C" w:rsidRPr="0047220C" w:rsidTr="0047220C">
        <w:tc>
          <w:tcPr>
            <w:tcW w:w="5281" w:type="dxa"/>
            <w:gridSpan w:val="2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sz w:val="20"/>
                <w:szCs w:val="20"/>
              </w:rPr>
              <w:t>"___" __________________               г.</w:t>
            </w:r>
          </w:p>
        </w:tc>
        <w:tc>
          <w:tcPr>
            <w:tcW w:w="4909" w:type="dxa"/>
            <w:gridSpan w:val="2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sz w:val="20"/>
                <w:szCs w:val="20"/>
              </w:rPr>
              <w:t>"___" __________________               г.</w:t>
            </w:r>
          </w:p>
        </w:tc>
      </w:tr>
      <w:tr w:rsidR="0047220C" w:rsidRPr="0047220C" w:rsidTr="0047220C">
        <w:tc>
          <w:tcPr>
            <w:tcW w:w="2093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88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91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8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7220C" w:rsidRPr="0047220C" w:rsidTr="0047220C">
        <w:tc>
          <w:tcPr>
            <w:tcW w:w="2093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88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91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8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7220C" w:rsidRPr="0047220C" w:rsidTr="0047220C">
        <w:tc>
          <w:tcPr>
            <w:tcW w:w="2093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88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91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8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7220C" w:rsidRPr="0047220C" w:rsidTr="0047220C">
        <w:tc>
          <w:tcPr>
            <w:tcW w:w="10190" w:type="dxa"/>
            <w:gridSpan w:val="4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ВОЗВРАТ МАТЕРИАЛОВ ИЗ МСУ/ОО в РЦОИ</w:t>
            </w:r>
          </w:p>
        </w:tc>
      </w:tr>
      <w:tr w:rsidR="0047220C" w:rsidRPr="0047220C" w:rsidTr="0047220C">
        <w:tc>
          <w:tcPr>
            <w:tcW w:w="2093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88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91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8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7220C" w:rsidRPr="0047220C" w:rsidTr="0047220C">
        <w:tc>
          <w:tcPr>
            <w:tcW w:w="2093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88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91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8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7220C" w:rsidRPr="0047220C" w:rsidTr="0047220C">
        <w:tc>
          <w:tcPr>
            <w:tcW w:w="2093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Материалы СДАЛ:</w:t>
            </w:r>
          </w:p>
        </w:tc>
        <w:tc>
          <w:tcPr>
            <w:tcW w:w="3188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9" w:type="dxa"/>
            <w:gridSpan w:val="2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Материалы ПРИНЯЛ:</w:t>
            </w:r>
          </w:p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за приемку сотрудник РЦОИ</w:t>
            </w:r>
          </w:p>
        </w:tc>
      </w:tr>
      <w:tr w:rsidR="0047220C" w:rsidRPr="0047220C" w:rsidTr="0047220C">
        <w:tc>
          <w:tcPr>
            <w:tcW w:w="2093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_________________/</w:t>
            </w:r>
          </w:p>
        </w:tc>
        <w:tc>
          <w:tcPr>
            <w:tcW w:w="3188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_________________________/</w:t>
            </w:r>
          </w:p>
        </w:tc>
        <w:tc>
          <w:tcPr>
            <w:tcW w:w="2091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_________________/</w:t>
            </w:r>
          </w:p>
        </w:tc>
        <w:tc>
          <w:tcPr>
            <w:tcW w:w="2818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_________________________/</w:t>
            </w:r>
          </w:p>
        </w:tc>
      </w:tr>
      <w:tr w:rsidR="0047220C" w:rsidRPr="0047220C" w:rsidTr="0047220C">
        <w:trPr>
          <w:trHeight w:val="283"/>
        </w:trPr>
        <w:tc>
          <w:tcPr>
            <w:tcW w:w="2093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20C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3188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sz w:val="16"/>
                <w:szCs w:val="16"/>
              </w:rPr>
              <w:t>(ФИО)</w:t>
            </w:r>
          </w:p>
        </w:tc>
        <w:tc>
          <w:tcPr>
            <w:tcW w:w="2091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220C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18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sz w:val="16"/>
                <w:szCs w:val="16"/>
              </w:rPr>
              <w:t>(ФИО)</w:t>
            </w:r>
          </w:p>
        </w:tc>
      </w:tr>
      <w:tr w:rsidR="0047220C" w:rsidRPr="0047220C" w:rsidTr="0047220C">
        <w:tc>
          <w:tcPr>
            <w:tcW w:w="5281" w:type="dxa"/>
            <w:gridSpan w:val="2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sz w:val="20"/>
                <w:szCs w:val="20"/>
              </w:rPr>
              <w:t>"___" __________________               г.</w:t>
            </w:r>
          </w:p>
        </w:tc>
        <w:tc>
          <w:tcPr>
            <w:tcW w:w="4909" w:type="dxa"/>
            <w:gridSpan w:val="2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220C">
              <w:rPr>
                <w:rFonts w:ascii="Times New Roman" w:eastAsia="Times New Roman" w:hAnsi="Times New Roman" w:cs="Times New Roman"/>
                <w:sz w:val="20"/>
                <w:szCs w:val="20"/>
              </w:rPr>
              <w:t>"___" __________________               г.</w:t>
            </w:r>
          </w:p>
        </w:tc>
      </w:tr>
      <w:tr w:rsidR="0047220C" w:rsidRPr="0047220C" w:rsidTr="0047220C">
        <w:tc>
          <w:tcPr>
            <w:tcW w:w="2093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88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91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8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47220C" w:rsidRDefault="0047220C">
      <w:r>
        <w:br w:type="page"/>
      </w:r>
    </w:p>
    <w:tbl>
      <w:tblPr>
        <w:tblStyle w:val="ab"/>
        <w:tblW w:w="1047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3188"/>
        <w:gridCol w:w="2374"/>
        <w:gridCol w:w="2818"/>
      </w:tblGrid>
      <w:tr w:rsidR="0047220C" w:rsidRPr="0047220C" w:rsidTr="006E5708">
        <w:tc>
          <w:tcPr>
            <w:tcW w:w="2093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8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74" w:type="dxa"/>
          </w:tcPr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18" w:type="dxa"/>
          </w:tcPr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47220C">
              <w:rPr>
                <w:rFonts w:ascii="Times New Roman" w:eastAsia="Times New Roman" w:hAnsi="Times New Roman" w:cs="Times New Roman"/>
                <w:sz w:val="28"/>
                <w:szCs w:val="28"/>
              </w:rPr>
              <w:t>риложение 9</w:t>
            </w:r>
          </w:p>
          <w:p w:rsidR="0047220C" w:rsidRPr="0047220C" w:rsidRDefault="0047220C" w:rsidP="0047220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7220C" w:rsidRPr="0047220C" w:rsidRDefault="0047220C" w:rsidP="0047220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220C" w:rsidRPr="0047220C" w:rsidRDefault="0047220C" w:rsidP="0047220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220C">
        <w:rPr>
          <w:rFonts w:ascii="Times New Roman" w:eastAsia="Times New Roman" w:hAnsi="Times New Roman" w:cs="Times New Roman"/>
          <w:b/>
          <w:sz w:val="28"/>
          <w:szCs w:val="28"/>
        </w:rPr>
        <w:t>Сопроводительная бирка на доставочный пакет</w:t>
      </w:r>
    </w:p>
    <w:p w:rsidR="0047220C" w:rsidRPr="0047220C" w:rsidRDefault="0047220C" w:rsidP="0047220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220C" w:rsidRPr="0047220C" w:rsidRDefault="0047220C" w:rsidP="0047220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220C" w:rsidRPr="0047220C" w:rsidRDefault="0047220C" w:rsidP="0047220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220C" w:rsidRPr="0047220C" w:rsidRDefault="0047220C" w:rsidP="0047220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b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567"/>
        <w:gridCol w:w="535"/>
        <w:gridCol w:w="574"/>
        <w:gridCol w:w="546"/>
        <w:gridCol w:w="398"/>
        <w:gridCol w:w="134"/>
        <w:gridCol w:w="503"/>
        <w:gridCol w:w="428"/>
        <w:gridCol w:w="993"/>
        <w:gridCol w:w="1984"/>
      </w:tblGrid>
      <w:tr w:rsidR="0047220C" w:rsidRPr="0047220C" w:rsidTr="006E5708">
        <w:tc>
          <w:tcPr>
            <w:tcW w:w="9322" w:type="dxa"/>
            <w:gridSpan w:val="11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47220C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Материалы итогового собеседования </w:t>
            </w:r>
          </w:p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47220C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по русскому языку в 9 классе</w:t>
            </w:r>
          </w:p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</w:tc>
      </w:tr>
      <w:tr w:rsidR="0047220C" w:rsidRPr="0047220C" w:rsidTr="006E5708">
        <w:tc>
          <w:tcPr>
            <w:tcW w:w="9322" w:type="dxa"/>
            <w:gridSpan w:val="11"/>
          </w:tcPr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47220C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Наименование МР  ___________________________</w:t>
            </w:r>
          </w:p>
        </w:tc>
      </w:tr>
      <w:tr w:rsidR="0047220C" w:rsidRPr="0047220C" w:rsidTr="006E5708">
        <w:trPr>
          <w:trHeight w:val="755"/>
        </w:trPr>
        <w:tc>
          <w:tcPr>
            <w:tcW w:w="9322" w:type="dxa"/>
            <w:gridSpan w:val="11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7220C" w:rsidRPr="0047220C" w:rsidTr="006E5708">
        <w:tc>
          <w:tcPr>
            <w:tcW w:w="9322" w:type="dxa"/>
            <w:gridSpan w:val="11"/>
          </w:tcPr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47220C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Наименование ОО ____________________________</w:t>
            </w:r>
          </w:p>
        </w:tc>
      </w:tr>
      <w:tr w:rsidR="0047220C" w:rsidRPr="0047220C" w:rsidTr="006E5708">
        <w:tc>
          <w:tcPr>
            <w:tcW w:w="9322" w:type="dxa"/>
            <w:gridSpan w:val="11"/>
          </w:tcPr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</w:tc>
      </w:tr>
      <w:tr w:rsidR="0047220C" w:rsidRPr="0047220C" w:rsidTr="006E5708">
        <w:tc>
          <w:tcPr>
            <w:tcW w:w="2660" w:type="dxa"/>
            <w:tcBorders>
              <w:right w:val="single" w:sz="4" w:space="0" w:color="auto"/>
            </w:tcBorders>
          </w:tcPr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47220C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Код ОО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405" w:type="dxa"/>
            <w:gridSpan w:val="3"/>
            <w:tcBorders>
              <w:left w:val="single" w:sz="4" w:space="0" w:color="auto"/>
            </w:tcBorders>
          </w:tcPr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</w:tc>
      </w:tr>
      <w:tr w:rsidR="0047220C" w:rsidRPr="0047220C" w:rsidTr="006E5708">
        <w:tc>
          <w:tcPr>
            <w:tcW w:w="9322" w:type="dxa"/>
            <w:gridSpan w:val="11"/>
          </w:tcPr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</w:tc>
      </w:tr>
      <w:tr w:rsidR="0047220C" w:rsidRPr="0047220C" w:rsidTr="006E5708">
        <w:tc>
          <w:tcPr>
            <w:tcW w:w="9322" w:type="dxa"/>
            <w:gridSpan w:val="11"/>
          </w:tcPr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</w:tc>
      </w:tr>
      <w:tr w:rsidR="00A22689" w:rsidRPr="0047220C" w:rsidTr="00A22689">
        <w:trPr>
          <w:trHeight w:val="920"/>
        </w:trPr>
        <w:tc>
          <w:tcPr>
            <w:tcW w:w="5280" w:type="dxa"/>
            <w:gridSpan w:val="6"/>
            <w:tcBorders>
              <w:right w:val="single" w:sz="4" w:space="0" w:color="auto"/>
            </w:tcBorders>
          </w:tcPr>
          <w:p w:rsidR="00A22689" w:rsidRPr="0047220C" w:rsidRDefault="00A22689" w:rsidP="0047220C">
            <w:pP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47220C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Количество участников итогового собеседования</w:t>
            </w:r>
          </w:p>
        </w:tc>
        <w:tc>
          <w:tcPr>
            <w:tcW w:w="2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689" w:rsidRPr="0047220C" w:rsidRDefault="00A22689" w:rsidP="0047220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A22689" w:rsidRPr="0047220C" w:rsidRDefault="00A22689" w:rsidP="0047220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7220C" w:rsidRPr="0047220C" w:rsidTr="006E5708">
        <w:trPr>
          <w:trHeight w:val="920"/>
        </w:trPr>
        <w:tc>
          <w:tcPr>
            <w:tcW w:w="9322" w:type="dxa"/>
            <w:gridSpan w:val="11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7220C" w:rsidRPr="0047220C" w:rsidTr="006E5708">
        <w:trPr>
          <w:trHeight w:val="920"/>
        </w:trPr>
        <w:tc>
          <w:tcPr>
            <w:tcW w:w="5280" w:type="dxa"/>
            <w:gridSpan w:val="6"/>
            <w:tcBorders>
              <w:right w:val="single" w:sz="4" w:space="0" w:color="auto"/>
            </w:tcBorders>
          </w:tcPr>
          <w:p w:rsidR="0047220C" w:rsidRPr="0047220C" w:rsidRDefault="0047220C" w:rsidP="0047220C">
            <w:pP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47220C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Количество аудиторий проведения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47220C" w:rsidRPr="0047220C" w:rsidRDefault="0047220C" w:rsidP="0047220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7220C" w:rsidRPr="0047220C" w:rsidRDefault="0047220C" w:rsidP="0047220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220C">
        <w:rPr>
          <w:rFonts w:ascii="Times New Roman" w:eastAsia="Times New Roman" w:hAnsi="Times New Roman" w:cs="Times New Roman"/>
          <w:b/>
          <w:sz w:val="28"/>
          <w:szCs w:val="28"/>
        </w:rPr>
        <w:br w:type="textWrapping" w:clear="all"/>
      </w:r>
    </w:p>
    <w:p w:rsidR="00C418D1" w:rsidRDefault="00C418D1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br w:type="page"/>
      </w:r>
    </w:p>
    <w:p w:rsidR="00F65B8A" w:rsidRDefault="00C418D1" w:rsidP="00C418D1">
      <w:pPr>
        <w:pStyle w:val="a"/>
        <w:widowControl w:val="0"/>
        <w:numPr>
          <w:ilvl w:val="0"/>
          <w:numId w:val="0"/>
        </w:numPr>
        <w:spacing w:after="0"/>
        <w:ind w:left="567"/>
        <w:contextualSpacing/>
        <w:jc w:val="right"/>
        <w:rPr>
          <w:szCs w:val="24"/>
        </w:rPr>
      </w:pPr>
      <w:r>
        <w:rPr>
          <w:szCs w:val="24"/>
        </w:rPr>
        <w:lastRenderedPageBreak/>
        <w:t>Приложение 10</w:t>
      </w:r>
    </w:p>
    <w:p w:rsidR="00C418D1" w:rsidRDefault="00C418D1" w:rsidP="00C418D1">
      <w:pPr>
        <w:pStyle w:val="a"/>
        <w:widowControl w:val="0"/>
        <w:numPr>
          <w:ilvl w:val="0"/>
          <w:numId w:val="0"/>
        </w:numPr>
        <w:spacing w:after="0"/>
        <w:ind w:left="567"/>
        <w:contextualSpacing/>
        <w:jc w:val="center"/>
        <w:rPr>
          <w:szCs w:val="24"/>
        </w:rPr>
      </w:pPr>
    </w:p>
    <w:p w:rsidR="00C418D1" w:rsidRDefault="00C418D1" w:rsidP="00C418D1">
      <w:pPr>
        <w:pStyle w:val="a"/>
        <w:widowControl w:val="0"/>
        <w:numPr>
          <w:ilvl w:val="0"/>
          <w:numId w:val="0"/>
        </w:numPr>
        <w:spacing w:after="0"/>
        <w:ind w:left="567"/>
        <w:contextualSpacing/>
        <w:jc w:val="center"/>
        <w:rPr>
          <w:szCs w:val="24"/>
        </w:rPr>
      </w:pPr>
    </w:p>
    <w:p w:rsidR="00C418D1" w:rsidRPr="005006EC" w:rsidRDefault="00C418D1" w:rsidP="00C418D1">
      <w:pPr>
        <w:pStyle w:val="a"/>
        <w:widowControl w:val="0"/>
        <w:numPr>
          <w:ilvl w:val="0"/>
          <w:numId w:val="0"/>
        </w:numPr>
        <w:spacing w:after="0"/>
        <w:ind w:left="567"/>
        <w:contextualSpacing/>
        <w:jc w:val="center"/>
        <w:rPr>
          <w:b/>
          <w:sz w:val="28"/>
          <w:szCs w:val="28"/>
        </w:rPr>
      </w:pPr>
      <w:r w:rsidRPr="005006EC">
        <w:rPr>
          <w:b/>
          <w:sz w:val="28"/>
          <w:szCs w:val="28"/>
        </w:rPr>
        <w:t xml:space="preserve">Акт о досрочном завершении итогового собеседования </w:t>
      </w:r>
      <w:r w:rsidRPr="005006EC">
        <w:rPr>
          <w:b/>
          <w:sz w:val="28"/>
          <w:szCs w:val="28"/>
        </w:rPr>
        <w:br/>
        <w:t>по русскому языку по уважительным причинам</w:t>
      </w:r>
    </w:p>
    <w:p w:rsidR="00C418D1" w:rsidRDefault="00C418D1" w:rsidP="00C418D1">
      <w:pPr>
        <w:pStyle w:val="a"/>
        <w:widowControl w:val="0"/>
        <w:numPr>
          <w:ilvl w:val="0"/>
          <w:numId w:val="0"/>
        </w:numPr>
        <w:spacing w:after="0"/>
        <w:ind w:left="567"/>
        <w:contextualSpacing/>
        <w:jc w:val="center"/>
        <w:rPr>
          <w:szCs w:val="24"/>
        </w:rPr>
      </w:pPr>
    </w:p>
    <w:p w:rsidR="00C418D1" w:rsidRDefault="00C418D1" w:rsidP="00C418D1">
      <w:pPr>
        <w:pStyle w:val="a"/>
        <w:widowControl w:val="0"/>
        <w:numPr>
          <w:ilvl w:val="0"/>
          <w:numId w:val="0"/>
        </w:numPr>
        <w:spacing w:after="0"/>
        <w:ind w:left="567" w:hanging="851"/>
        <w:contextualSpacing/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 wp14:anchorId="3F4409BA">
            <wp:extent cx="6239186" cy="6021238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9853" cy="60218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06EC" w:rsidRDefault="005006EC" w:rsidP="00C418D1">
      <w:pPr>
        <w:pStyle w:val="a"/>
        <w:widowControl w:val="0"/>
        <w:numPr>
          <w:ilvl w:val="0"/>
          <w:numId w:val="0"/>
        </w:numPr>
        <w:spacing w:after="0"/>
        <w:ind w:left="567" w:hanging="851"/>
        <w:contextualSpacing/>
        <w:jc w:val="center"/>
        <w:rPr>
          <w:szCs w:val="24"/>
        </w:rPr>
      </w:pPr>
    </w:p>
    <w:p w:rsidR="005006EC" w:rsidRDefault="005006EC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br w:type="page"/>
      </w:r>
    </w:p>
    <w:p w:rsidR="005006EC" w:rsidRDefault="005006EC" w:rsidP="005006EC">
      <w:pPr>
        <w:pStyle w:val="a"/>
        <w:widowControl w:val="0"/>
        <w:numPr>
          <w:ilvl w:val="0"/>
          <w:numId w:val="0"/>
        </w:numPr>
        <w:spacing w:after="0"/>
        <w:ind w:left="567"/>
        <w:contextualSpacing/>
        <w:jc w:val="right"/>
        <w:rPr>
          <w:szCs w:val="24"/>
        </w:rPr>
      </w:pPr>
      <w:r>
        <w:rPr>
          <w:szCs w:val="24"/>
        </w:rPr>
        <w:lastRenderedPageBreak/>
        <w:t>Приложение 11</w:t>
      </w:r>
    </w:p>
    <w:p w:rsidR="005006EC" w:rsidRPr="00F24154" w:rsidRDefault="005006EC" w:rsidP="005006EC">
      <w:pPr>
        <w:pStyle w:val="a"/>
        <w:widowControl w:val="0"/>
        <w:numPr>
          <w:ilvl w:val="0"/>
          <w:numId w:val="0"/>
        </w:numPr>
        <w:spacing w:after="0"/>
        <w:ind w:left="567"/>
        <w:contextualSpacing/>
        <w:jc w:val="center"/>
        <w:rPr>
          <w:sz w:val="16"/>
          <w:szCs w:val="16"/>
        </w:rPr>
      </w:pPr>
    </w:p>
    <w:p w:rsidR="005006EC" w:rsidRDefault="005006EC" w:rsidP="005006EC">
      <w:pPr>
        <w:pStyle w:val="a"/>
        <w:widowControl w:val="0"/>
        <w:numPr>
          <w:ilvl w:val="0"/>
          <w:numId w:val="0"/>
        </w:numPr>
        <w:spacing w:after="0"/>
        <w:ind w:left="567" w:hanging="851"/>
        <w:contextualSpacing/>
        <w:jc w:val="center"/>
        <w:rPr>
          <w:b/>
          <w:sz w:val="28"/>
          <w:szCs w:val="28"/>
        </w:rPr>
      </w:pPr>
      <w:r w:rsidRPr="005006EC">
        <w:rPr>
          <w:b/>
          <w:sz w:val="28"/>
          <w:szCs w:val="28"/>
        </w:rPr>
        <w:t>Акт о</w:t>
      </w:r>
      <w:r w:rsidR="00E62E98">
        <w:rPr>
          <w:b/>
          <w:sz w:val="28"/>
          <w:szCs w:val="28"/>
        </w:rPr>
        <w:t>бщественного наблюдения</w:t>
      </w:r>
      <w:r w:rsidR="00F24154">
        <w:rPr>
          <w:b/>
          <w:sz w:val="28"/>
          <w:szCs w:val="28"/>
        </w:rPr>
        <w:t xml:space="preserve"> </w:t>
      </w:r>
      <w:r w:rsidR="00E62E98">
        <w:rPr>
          <w:b/>
          <w:sz w:val="28"/>
          <w:szCs w:val="28"/>
        </w:rPr>
        <w:t>за проведением итогового собеседования</w:t>
      </w:r>
    </w:p>
    <w:p w:rsidR="00F24154" w:rsidRPr="00F24154" w:rsidRDefault="00F24154" w:rsidP="005006EC">
      <w:pPr>
        <w:pStyle w:val="a"/>
        <w:widowControl w:val="0"/>
        <w:numPr>
          <w:ilvl w:val="0"/>
          <w:numId w:val="0"/>
        </w:numPr>
        <w:spacing w:after="0"/>
        <w:ind w:left="567" w:hanging="851"/>
        <w:contextualSpacing/>
        <w:jc w:val="center"/>
        <w:rPr>
          <w:b/>
          <w:sz w:val="8"/>
          <w:szCs w:val="8"/>
        </w:rPr>
      </w:pPr>
    </w:p>
    <w:p w:rsidR="00E62E98" w:rsidRDefault="00E62E98" w:rsidP="005006EC">
      <w:pPr>
        <w:pStyle w:val="a"/>
        <w:widowControl w:val="0"/>
        <w:numPr>
          <w:ilvl w:val="0"/>
          <w:numId w:val="0"/>
        </w:numPr>
        <w:spacing w:after="0"/>
        <w:ind w:left="567" w:hanging="851"/>
        <w:contextualSpacing/>
        <w:jc w:val="center"/>
        <w:rPr>
          <w:b/>
          <w:sz w:val="28"/>
          <w:szCs w:val="28"/>
        </w:rPr>
      </w:pPr>
      <w:r w:rsidRPr="00E62E98">
        <w:rPr>
          <w:noProof/>
        </w:rPr>
        <w:drawing>
          <wp:inline distT="0" distB="0" distL="0" distR="0" wp14:anchorId="2ED01464" wp14:editId="7FAAFFCA">
            <wp:extent cx="5791200" cy="84867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9526" cy="8498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E98" w:rsidRPr="005056D2" w:rsidRDefault="00E62E98" w:rsidP="005056D2">
      <w:pPr>
        <w:widowControl w:val="0"/>
        <w:spacing w:after="0"/>
        <w:contextualSpacing/>
        <w:rPr>
          <w:szCs w:val="24"/>
        </w:rPr>
      </w:pPr>
    </w:p>
    <w:sectPr w:rsidR="00E62E98" w:rsidRPr="005056D2" w:rsidSect="0047220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539" w:rsidRDefault="00692539" w:rsidP="004805C1">
      <w:pPr>
        <w:spacing w:after="0" w:line="240" w:lineRule="auto"/>
      </w:pPr>
      <w:r>
        <w:separator/>
      </w:r>
    </w:p>
  </w:endnote>
  <w:endnote w:type="continuationSeparator" w:id="0">
    <w:p w:rsidR="00692539" w:rsidRDefault="00692539" w:rsidP="00480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539" w:rsidRDefault="00692539" w:rsidP="004805C1">
      <w:pPr>
        <w:spacing w:after="0" w:line="240" w:lineRule="auto"/>
      </w:pPr>
      <w:r>
        <w:separator/>
      </w:r>
    </w:p>
  </w:footnote>
  <w:footnote w:type="continuationSeparator" w:id="0">
    <w:p w:rsidR="00692539" w:rsidRDefault="00692539" w:rsidP="004805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13AA"/>
    <w:multiLevelType w:val="hybridMultilevel"/>
    <w:tmpl w:val="35A2E78A"/>
    <w:lvl w:ilvl="0" w:tplc="27960C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E85055"/>
    <w:multiLevelType w:val="hybridMultilevel"/>
    <w:tmpl w:val="F168B6D8"/>
    <w:lvl w:ilvl="0" w:tplc="7BE804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D019A1"/>
    <w:multiLevelType w:val="hybridMultilevel"/>
    <w:tmpl w:val="21D2D418"/>
    <w:lvl w:ilvl="0" w:tplc="9A1CCD54">
      <w:start w:val="1"/>
      <w:numFmt w:val="bullet"/>
      <w:pStyle w:val="a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1941167"/>
    <w:multiLevelType w:val="hybridMultilevel"/>
    <w:tmpl w:val="8CF4FF76"/>
    <w:lvl w:ilvl="0" w:tplc="27960C4E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4">
    <w:nsid w:val="15E221ED"/>
    <w:multiLevelType w:val="hybridMultilevel"/>
    <w:tmpl w:val="837E18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06834"/>
    <w:multiLevelType w:val="hybridMultilevel"/>
    <w:tmpl w:val="B2F61A94"/>
    <w:lvl w:ilvl="0" w:tplc="0419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1C360BFF"/>
    <w:multiLevelType w:val="multilevel"/>
    <w:tmpl w:val="041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7">
    <w:nsid w:val="1C9B14A2"/>
    <w:multiLevelType w:val="hybridMultilevel"/>
    <w:tmpl w:val="5A62EC0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221C3F84"/>
    <w:multiLevelType w:val="hybridMultilevel"/>
    <w:tmpl w:val="E778705A"/>
    <w:lvl w:ilvl="0" w:tplc="C54EE62A">
      <w:start w:val="1"/>
      <w:numFmt w:val="bullet"/>
      <w:lvlText w:val=""/>
      <w:lvlJc w:val="left"/>
      <w:pPr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23AB1384"/>
    <w:multiLevelType w:val="multilevel"/>
    <w:tmpl w:val="3AD6A5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4A4733F"/>
    <w:multiLevelType w:val="multilevel"/>
    <w:tmpl w:val="2FE26BE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1">
    <w:nsid w:val="26902071"/>
    <w:multiLevelType w:val="hybridMultilevel"/>
    <w:tmpl w:val="9FD2B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DA7E62"/>
    <w:multiLevelType w:val="hybridMultilevel"/>
    <w:tmpl w:val="779E5048"/>
    <w:lvl w:ilvl="0" w:tplc="B038D116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E83021A"/>
    <w:multiLevelType w:val="multilevel"/>
    <w:tmpl w:val="8AC2A4C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32786EFB"/>
    <w:multiLevelType w:val="hybridMultilevel"/>
    <w:tmpl w:val="E58CA6D4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8D7C68"/>
    <w:multiLevelType w:val="multilevel"/>
    <w:tmpl w:val="9D400F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34892485"/>
    <w:multiLevelType w:val="hybridMultilevel"/>
    <w:tmpl w:val="7F00AC50"/>
    <w:lvl w:ilvl="0" w:tplc="B038D116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8305707"/>
    <w:multiLevelType w:val="hybridMultilevel"/>
    <w:tmpl w:val="EBD033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F0C5E60"/>
    <w:multiLevelType w:val="multilevel"/>
    <w:tmpl w:val="A55E8D26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9">
    <w:nsid w:val="401405AE"/>
    <w:multiLevelType w:val="multilevel"/>
    <w:tmpl w:val="3D7897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42C70564"/>
    <w:multiLevelType w:val="hybridMultilevel"/>
    <w:tmpl w:val="19B0E3E6"/>
    <w:lvl w:ilvl="0" w:tplc="B038D116">
      <w:start w:val="1"/>
      <w:numFmt w:val="bullet"/>
      <w:lvlText w:val="–"/>
      <w:lvlJc w:val="left"/>
      <w:pPr>
        <w:ind w:left="1481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21">
    <w:nsid w:val="4358457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95D4907"/>
    <w:multiLevelType w:val="hybridMultilevel"/>
    <w:tmpl w:val="8AE621E8"/>
    <w:lvl w:ilvl="0" w:tplc="B038D116">
      <w:start w:val="1"/>
      <w:numFmt w:val="bullet"/>
      <w:lvlText w:val="–"/>
      <w:lvlJc w:val="left"/>
      <w:pPr>
        <w:ind w:left="213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>
    <w:nsid w:val="4B8F7BC5"/>
    <w:multiLevelType w:val="hybridMultilevel"/>
    <w:tmpl w:val="49CEB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CD32C4"/>
    <w:multiLevelType w:val="hybridMultilevel"/>
    <w:tmpl w:val="94169ED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75658C1"/>
    <w:multiLevelType w:val="hybridMultilevel"/>
    <w:tmpl w:val="E124A9D6"/>
    <w:lvl w:ilvl="0" w:tplc="B038D116">
      <w:start w:val="1"/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A3313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DFE44B0"/>
    <w:multiLevelType w:val="hybridMultilevel"/>
    <w:tmpl w:val="88D00AFC"/>
    <w:lvl w:ilvl="0" w:tplc="27960C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E7E6C58"/>
    <w:multiLevelType w:val="hybridMultilevel"/>
    <w:tmpl w:val="70EC933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8"/>
  </w:num>
  <w:num w:numId="2">
    <w:abstractNumId w:val="2"/>
  </w:num>
  <w:num w:numId="3">
    <w:abstractNumId w:val="6"/>
  </w:num>
  <w:num w:numId="4">
    <w:abstractNumId w:val="3"/>
  </w:num>
  <w:num w:numId="5">
    <w:abstractNumId w:val="21"/>
  </w:num>
  <w:num w:numId="6">
    <w:abstractNumId w:val="0"/>
  </w:num>
  <w:num w:numId="7">
    <w:abstractNumId w:val="25"/>
  </w:num>
  <w:num w:numId="8">
    <w:abstractNumId w:val="12"/>
  </w:num>
  <w:num w:numId="9">
    <w:abstractNumId w:val="20"/>
  </w:num>
  <w:num w:numId="10">
    <w:abstractNumId w:val="22"/>
  </w:num>
  <w:num w:numId="11">
    <w:abstractNumId w:val="7"/>
  </w:num>
  <w:num w:numId="12">
    <w:abstractNumId w:val="15"/>
  </w:num>
  <w:num w:numId="13">
    <w:abstractNumId w:val="17"/>
  </w:num>
  <w:num w:numId="14">
    <w:abstractNumId w:val="24"/>
  </w:num>
  <w:num w:numId="15">
    <w:abstractNumId w:val="14"/>
  </w:num>
  <w:num w:numId="16">
    <w:abstractNumId w:val="23"/>
  </w:num>
  <w:num w:numId="17">
    <w:abstractNumId w:val="27"/>
  </w:num>
  <w:num w:numId="18">
    <w:abstractNumId w:val="9"/>
  </w:num>
  <w:num w:numId="19">
    <w:abstractNumId w:val="26"/>
  </w:num>
  <w:num w:numId="20">
    <w:abstractNumId w:val="16"/>
  </w:num>
  <w:num w:numId="21">
    <w:abstractNumId w:val="19"/>
  </w:num>
  <w:num w:numId="22">
    <w:abstractNumId w:val="1"/>
  </w:num>
  <w:num w:numId="23">
    <w:abstractNumId w:val="28"/>
  </w:num>
  <w:num w:numId="24">
    <w:abstractNumId w:val="4"/>
  </w:num>
  <w:num w:numId="25">
    <w:abstractNumId w:val="10"/>
  </w:num>
  <w:num w:numId="26">
    <w:abstractNumId w:val="13"/>
  </w:num>
  <w:num w:numId="27">
    <w:abstractNumId w:val="8"/>
  </w:num>
  <w:num w:numId="28">
    <w:abstractNumId w:val="5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5C1"/>
    <w:rsid w:val="00083DE0"/>
    <w:rsid w:val="00087321"/>
    <w:rsid w:val="00090317"/>
    <w:rsid w:val="000C3953"/>
    <w:rsid w:val="00115F76"/>
    <w:rsid w:val="00140E1C"/>
    <w:rsid w:val="00187C3E"/>
    <w:rsid w:val="001A0883"/>
    <w:rsid w:val="001A641A"/>
    <w:rsid w:val="001E68C5"/>
    <w:rsid w:val="00205DD6"/>
    <w:rsid w:val="002631A4"/>
    <w:rsid w:val="002A5DDC"/>
    <w:rsid w:val="002D1AE0"/>
    <w:rsid w:val="002D4A90"/>
    <w:rsid w:val="002D6656"/>
    <w:rsid w:val="00314A64"/>
    <w:rsid w:val="00315EF9"/>
    <w:rsid w:val="003243EF"/>
    <w:rsid w:val="003401DB"/>
    <w:rsid w:val="003855AE"/>
    <w:rsid w:val="00397105"/>
    <w:rsid w:val="003B6678"/>
    <w:rsid w:val="003D1E92"/>
    <w:rsid w:val="003D4120"/>
    <w:rsid w:val="003E53C9"/>
    <w:rsid w:val="004101ED"/>
    <w:rsid w:val="004243B5"/>
    <w:rsid w:val="004452FC"/>
    <w:rsid w:val="0046033F"/>
    <w:rsid w:val="0047220C"/>
    <w:rsid w:val="004805C1"/>
    <w:rsid w:val="00486633"/>
    <w:rsid w:val="004B0746"/>
    <w:rsid w:val="004E2905"/>
    <w:rsid w:val="004F291F"/>
    <w:rsid w:val="005006EC"/>
    <w:rsid w:val="005056D2"/>
    <w:rsid w:val="00512276"/>
    <w:rsid w:val="00561CBF"/>
    <w:rsid w:val="005A79EE"/>
    <w:rsid w:val="005E6BE2"/>
    <w:rsid w:val="005F6B68"/>
    <w:rsid w:val="005F75F3"/>
    <w:rsid w:val="00672796"/>
    <w:rsid w:val="00672F36"/>
    <w:rsid w:val="00683E45"/>
    <w:rsid w:val="00692539"/>
    <w:rsid w:val="006D5EB5"/>
    <w:rsid w:val="006F2C0E"/>
    <w:rsid w:val="00713EAD"/>
    <w:rsid w:val="0074512A"/>
    <w:rsid w:val="007A13D9"/>
    <w:rsid w:val="007E4CBB"/>
    <w:rsid w:val="00822415"/>
    <w:rsid w:val="008306C8"/>
    <w:rsid w:val="0086537E"/>
    <w:rsid w:val="0086705D"/>
    <w:rsid w:val="00876C46"/>
    <w:rsid w:val="008B0101"/>
    <w:rsid w:val="008B5F27"/>
    <w:rsid w:val="008B6340"/>
    <w:rsid w:val="008C00C6"/>
    <w:rsid w:val="008D042E"/>
    <w:rsid w:val="008D460E"/>
    <w:rsid w:val="008E5FA1"/>
    <w:rsid w:val="00946A79"/>
    <w:rsid w:val="00960C45"/>
    <w:rsid w:val="009B63B7"/>
    <w:rsid w:val="009D6F58"/>
    <w:rsid w:val="009F7840"/>
    <w:rsid w:val="00A1050C"/>
    <w:rsid w:val="00A21786"/>
    <w:rsid w:val="00A22689"/>
    <w:rsid w:val="00A24495"/>
    <w:rsid w:val="00A30431"/>
    <w:rsid w:val="00AB0972"/>
    <w:rsid w:val="00AB1E11"/>
    <w:rsid w:val="00AF2A96"/>
    <w:rsid w:val="00B167A9"/>
    <w:rsid w:val="00B37A81"/>
    <w:rsid w:val="00BC2539"/>
    <w:rsid w:val="00BD2074"/>
    <w:rsid w:val="00C332F6"/>
    <w:rsid w:val="00C418D1"/>
    <w:rsid w:val="00C4739A"/>
    <w:rsid w:val="00C62937"/>
    <w:rsid w:val="00C85958"/>
    <w:rsid w:val="00CB0EAC"/>
    <w:rsid w:val="00CF49F0"/>
    <w:rsid w:val="00D06430"/>
    <w:rsid w:val="00D06783"/>
    <w:rsid w:val="00D35EA1"/>
    <w:rsid w:val="00D4755A"/>
    <w:rsid w:val="00D759C9"/>
    <w:rsid w:val="00D767D0"/>
    <w:rsid w:val="00D813A5"/>
    <w:rsid w:val="00E117D0"/>
    <w:rsid w:val="00E17F06"/>
    <w:rsid w:val="00E32879"/>
    <w:rsid w:val="00E36BCE"/>
    <w:rsid w:val="00E47D87"/>
    <w:rsid w:val="00E62E98"/>
    <w:rsid w:val="00E7054F"/>
    <w:rsid w:val="00E76410"/>
    <w:rsid w:val="00EE45B9"/>
    <w:rsid w:val="00F016E6"/>
    <w:rsid w:val="00F24154"/>
    <w:rsid w:val="00F4610E"/>
    <w:rsid w:val="00F6148F"/>
    <w:rsid w:val="00F65B8A"/>
    <w:rsid w:val="00F90144"/>
    <w:rsid w:val="00FA008C"/>
    <w:rsid w:val="00FA3F65"/>
    <w:rsid w:val="00FC0221"/>
    <w:rsid w:val="00FC4BE1"/>
    <w:rsid w:val="00FE2B46"/>
    <w:rsid w:val="00FF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87C3E"/>
  </w:style>
  <w:style w:type="paragraph" w:styleId="1">
    <w:name w:val="heading 1"/>
    <w:aliases w:val="H1,Заголов,H1 Знак"/>
    <w:basedOn w:val="a0"/>
    <w:next w:val="a0"/>
    <w:link w:val="10"/>
    <w:qFormat/>
    <w:rsid w:val="004805C1"/>
    <w:pPr>
      <w:keepNext/>
      <w:keepLines/>
      <w:pageBreakBefore/>
      <w:numPr>
        <w:numId w:val="1"/>
      </w:numPr>
      <w:spacing w:before="480" w:after="240" w:line="240" w:lineRule="auto"/>
      <w:outlineLvl w:val="0"/>
    </w:pPr>
    <w:rPr>
      <w:rFonts w:ascii="Times New Roman" w:eastAsia="Times New Roman" w:hAnsi="Times New Roman" w:cs="Times New Roman"/>
      <w:b/>
      <w:bCs/>
      <w:sz w:val="40"/>
      <w:szCs w:val="28"/>
    </w:rPr>
  </w:style>
  <w:style w:type="paragraph" w:styleId="2">
    <w:name w:val="heading 2"/>
    <w:aliases w:val="heading 2,Heading 2 Hidden,H2,h2,Numbered text 3"/>
    <w:basedOn w:val="a0"/>
    <w:next w:val="a0"/>
    <w:link w:val="20"/>
    <w:uiPriority w:val="9"/>
    <w:unhideWhenUsed/>
    <w:qFormat/>
    <w:rsid w:val="004805C1"/>
    <w:pPr>
      <w:keepNext/>
      <w:keepLines/>
      <w:numPr>
        <w:ilvl w:val="1"/>
        <w:numId w:val="1"/>
      </w:numPr>
      <w:spacing w:before="200"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30"/>
      <w:szCs w:val="26"/>
    </w:rPr>
  </w:style>
  <w:style w:type="paragraph" w:styleId="3">
    <w:name w:val="heading 3"/>
    <w:aliases w:val="Подраздел,H3"/>
    <w:basedOn w:val="a0"/>
    <w:next w:val="a0"/>
    <w:link w:val="30"/>
    <w:uiPriority w:val="9"/>
    <w:unhideWhenUsed/>
    <w:qFormat/>
    <w:rsid w:val="004805C1"/>
    <w:pPr>
      <w:keepNext/>
      <w:keepLines/>
      <w:numPr>
        <w:ilvl w:val="2"/>
        <w:numId w:val="1"/>
      </w:numPr>
      <w:spacing w:before="200" w:after="0" w:line="360" w:lineRule="auto"/>
      <w:jc w:val="both"/>
      <w:outlineLvl w:val="2"/>
    </w:pPr>
    <w:rPr>
      <w:rFonts w:ascii="Times New Roman" w:eastAsia="Times New Roman" w:hAnsi="Times New Roman" w:cs="Times New Roman"/>
      <w:b/>
      <w:bCs/>
      <w:sz w:val="26"/>
    </w:rPr>
  </w:style>
  <w:style w:type="paragraph" w:styleId="4">
    <w:name w:val="heading 4"/>
    <w:aliases w:val="Заголовок_приложения,Заголовок 4 (Приложение)"/>
    <w:basedOn w:val="a0"/>
    <w:next w:val="a0"/>
    <w:link w:val="40"/>
    <w:uiPriority w:val="9"/>
    <w:unhideWhenUsed/>
    <w:qFormat/>
    <w:rsid w:val="004805C1"/>
    <w:pPr>
      <w:keepNext/>
      <w:keepLines/>
      <w:numPr>
        <w:ilvl w:val="3"/>
        <w:numId w:val="1"/>
      </w:numPr>
      <w:spacing w:before="200" w:after="120" w:line="240" w:lineRule="auto"/>
      <w:ind w:left="862" w:hanging="862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4"/>
    </w:rPr>
  </w:style>
  <w:style w:type="paragraph" w:styleId="5">
    <w:name w:val="heading 5"/>
    <w:aliases w:val="Знак,H5,PIM 5,5,ITT t5,PA Pico Section"/>
    <w:basedOn w:val="a0"/>
    <w:next w:val="a0"/>
    <w:link w:val="50"/>
    <w:uiPriority w:val="9"/>
    <w:unhideWhenUsed/>
    <w:qFormat/>
    <w:rsid w:val="004805C1"/>
    <w:pPr>
      <w:keepNext/>
      <w:keepLines/>
      <w:numPr>
        <w:ilvl w:val="4"/>
        <w:numId w:val="1"/>
      </w:numPr>
      <w:spacing w:before="200" w:after="0" w:line="240" w:lineRule="auto"/>
      <w:jc w:val="both"/>
      <w:outlineLvl w:val="4"/>
    </w:pPr>
    <w:rPr>
      <w:rFonts w:ascii="Cambria" w:eastAsia="Times New Roman" w:hAnsi="Cambria" w:cs="Times New Roman"/>
      <w:color w:val="243F60"/>
      <w:sz w:val="24"/>
    </w:rPr>
  </w:style>
  <w:style w:type="paragraph" w:styleId="6">
    <w:name w:val="heading 6"/>
    <w:aliases w:val="PIM 6,H6"/>
    <w:basedOn w:val="a0"/>
    <w:next w:val="a0"/>
    <w:link w:val="60"/>
    <w:uiPriority w:val="9"/>
    <w:unhideWhenUsed/>
    <w:qFormat/>
    <w:rsid w:val="004805C1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4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4805C1"/>
    <w:pPr>
      <w:keepNext/>
      <w:keepLines/>
      <w:numPr>
        <w:ilvl w:val="6"/>
        <w:numId w:val="1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805C1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4805C1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"/>
    <w:basedOn w:val="a1"/>
    <w:link w:val="1"/>
    <w:rsid w:val="004805C1"/>
    <w:rPr>
      <w:rFonts w:ascii="Times New Roman" w:eastAsia="Times New Roman" w:hAnsi="Times New Roman" w:cs="Times New Roman"/>
      <w:b/>
      <w:bCs/>
      <w:sz w:val="40"/>
      <w:szCs w:val="28"/>
    </w:rPr>
  </w:style>
  <w:style w:type="character" w:customStyle="1" w:styleId="20">
    <w:name w:val="Заголовок 2 Знак"/>
    <w:aliases w:val="heading 2 Знак,Heading 2 Hidden Знак,H2 Знак,h2 Знак,Numbered text 3 Знак"/>
    <w:basedOn w:val="a1"/>
    <w:link w:val="2"/>
    <w:uiPriority w:val="9"/>
    <w:rsid w:val="004805C1"/>
    <w:rPr>
      <w:rFonts w:ascii="Times New Roman" w:eastAsia="Times New Roman" w:hAnsi="Times New Roman" w:cs="Times New Roman"/>
      <w:b/>
      <w:bCs/>
      <w:sz w:val="30"/>
      <w:szCs w:val="26"/>
    </w:rPr>
  </w:style>
  <w:style w:type="character" w:customStyle="1" w:styleId="30">
    <w:name w:val="Заголовок 3 Знак"/>
    <w:aliases w:val="Подраздел Знак,H3 Знак"/>
    <w:basedOn w:val="a1"/>
    <w:link w:val="3"/>
    <w:uiPriority w:val="9"/>
    <w:rsid w:val="004805C1"/>
    <w:rPr>
      <w:rFonts w:ascii="Times New Roman" w:eastAsia="Times New Roman" w:hAnsi="Times New Roman" w:cs="Times New Roman"/>
      <w:b/>
      <w:bCs/>
      <w:sz w:val="26"/>
    </w:rPr>
  </w:style>
  <w:style w:type="character" w:customStyle="1" w:styleId="40">
    <w:name w:val="Заголовок 4 Знак"/>
    <w:aliases w:val="Заголовок_приложения Знак,Заголовок 4 (Приложение) Знак"/>
    <w:basedOn w:val="a1"/>
    <w:link w:val="4"/>
    <w:uiPriority w:val="9"/>
    <w:rsid w:val="004805C1"/>
    <w:rPr>
      <w:rFonts w:ascii="Times New Roman" w:eastAsia="Times New Roman" w:hAnsi="Times New Roman" w:cs="Times New Roman"/>
      <w:b/>
      <w:bCs/>
      <w:i/>
      <w:iCs/>
      <w:sz w:val="24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1"/>
    <w:link w:val="5"/>
    <w:uiPriority w:val="9"/>
    <w:rsid w:val="004805C1"/>
    <w:rPr>
      <w:rFonts w:ascii="Cambria" w:eastAsia="Times New Roman" w:hAnsi="Cambria" w:cs="Times New Roman"/>
      <w:color w:val="243F60"/>
      <w:sz w:val="24"/>
    </w:rPr>
  </w:style>
  <w:style w:type="character" w:customStyle="1" w:styleId="60">
    <w:name w:val="Заголовок 6 Знак"/>
    <w:aliases w:val="PIM 6 Знак,H6 Знак"/>
    <w:basedOn w:val="a1"/>
    <w:link w:val="6"/>
    <w:uiPriority w:val="9"/>
    <w:rsid w:val="004805C1"/>
    <w:rPr>
      <w:rFonts w:ascii="Cambria" w:eastAsia="Times New Roman" w:hAnsi="Cambria" w:cs="Times New Roman"/>
      <w:i/>
      <w:iCs/>
      <w:color w:val="243F60"/>
      <w:sz w:val="24"/>
    </w:rPr>
  </w:style>
  <w:style w:type="character" w:customStyle="1" w:styleId="70">
    <w:name w:val="Заголовок 7 Знак"/>
    <w:basedOn w:val="a1"/>
    <w:link w:val="7"/>
    <w:uiPriority w:val="9"/>
    <w:semiHidden/>
    <w:rsid w:val="004805C1"/>
    <w:rPr>
      <w:rFonts w:ascii="Cambria" w:eastAsia="Times New Roman" w:hAnsi="Cambria" w:cs="Times New Roman"/>
      <w:i/>
      <w:iCs/>
      <w:color w:val="404040"/>
      <w:sz w:val="24"/>
    </w:rPr>
  </w:style>
  <w:style w:type="character" w:customStyle="1" w:styleId="80">
    <w:name w:val="Заголовок 8 Знак"/>
    <w:basedOn w:val="a1"/>
    <w:link w:val="8"/>
    <w:uiPriority w:val="9"/>
    <w:semiHidden/>
    <w:rsid w:val="004805C1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4805C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a4">
    <w:name w:val="Hyperlink"/>
    <w:uiPriority w:val="99"/>
    <w:unhideWhenUsed/>
    <w:rsid w:val="004805C1"/>
    <w:rPr>
      <w:color w:val="0000FF"/>
      <w:u w:val="single"/>
    </w:rPr>
  </w:style>
  <w:style w:type="paragraph" w:styleId="a">
    <w:name w:val="List Paragraph"/>
    <w:basedOn w:val="a0"/>
    <w:link w:val="a5"/>
    <w:uiPriority w:val="34"/>
    <w:qFormat/>
    <w:rsid w:val="004805C1"/>
    <w:pPr>
      <w:numPr>
        <w:numId w:val="2"/>
      </w:num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5">
    <w:name w:val="Абзац списка Знак"/>
    <w:link w:val="a"/>
    <w:uiPriority w:val="34"/>
    <w:locked/>
    <w:rsid w:val="004805C1"/>
    <w:rPr>
      <w:rFonts w:ascii="Times New Roman" w:eastAsia="Calibri" w:hAnsi="Times New Roman" w:cs="Times New Roman"/>
      <w:sz w:val="24"/>
    </w:rPr>
  </w:style>
  <w:style w:type="paragraph" w:styleId="a6">
    <w:name w:val="footnote text"/>
    <w:basedOn w:val="a0"/>
    <w:link w:val="a7"/>
    <w:uiPriority w:val="99"/>
    <w:semiHidden/>
    <w:unhideWhenUsed/>
    <w:rsid w:val="004805C1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Текст сноски Знак"/>
    <w:basedOn w:val="a1"/>
    <w:link w:val="a6"/>
    <w:uiPriority w:val="99"/>
    <w:semiHidden/>
    <w:rsid w:val="004805C1"/>
    <w:rPr>
      <w:rFonts w:ascii="Times New Roman" w:eastAsia="Calibri" w:hAnsi="Times New Roman" w:cs="Times New Roman"/>
      <w:sz w:val="20"/>
      <w:szCs w:val="20"/>
    </w:rPr>
  </w:style>
  <w:style w:type="character" w:styleId="a8">
    <w:name w:val="footnote reference"/>
    <w:uiPriority w:val="99"/>
    <w:semiHidden/>
    <w:unhideWhenUsed/>
    <w:rsid w:val="004805C1"/>
    <w:rPr>
      <w:vertAlign w:val="superscript"/>
    </w:rPr>
  </w:style>
  <w:style w:type="paragraph" w:styleId="a9">
    <w:name w:val="Balloon Text"/>
    <w:basedOn w:val="a0"/>
    <w:link w:val="aa"/>
    <w:uiPriority w:val="99"/>
    <w:semiHidden/>
    <w:unhideWhenUsed/>
    <w:rsid w:val="009D6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9D6F58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4B0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Символы концевой сноски"/>
    <w:rsid w:val="003E53C9"/>
  </w:style>
  <w:style w:type="table" w:customStyle="1" w:styleId="11">
    <w:name w:val="Сетка таблицы1"/>
    <w:basedOn w:val="a2"/>
    <w:next w:val="ab"/>
    <w:uiPriority w:val="59"/>
    <w:rsid w:val="003401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87C3E"/>
  </w:style>
  <w:style w:type="paragraph" w:styleId="1">
    <w:name w:val="heading 1"/>
    <w:aliases w:val="H1,Заголов,H1 Знак"/>
    <w:basedOn w:val="a0"/>
    <w:next w:val="a0"/>
    <w:link w:val="10"/>
    <w:qFormat/>
    <w:rsid w:val="004805C1"/>
    <w:pPr>
      <w:keepNext/>
      <w:keepLines/>
      <w:pageBreakBefore/>
      <w:numPr>
        <w:numId w:val="1"/>
      </w:numPr>
      <w:spacing w:before="480" w:after="240" w:line="240" w:lineRule="auto"/>
      <w:outlineLvl w:val="0"/>
    </w:pPr>
    <w:rPr>
      <w:rFonts w:ascii="Times New Roman" w:eastAsia="Times New Roman" w:hAnsi="Times New Roman" w:cs="Times New Roman"/>
      <w:b/>
      <w:bCs/>
      <w:sz w:val="40"/>
      <w:szCs w:val="28"/>
    </w:rPr>
  </w:style>
  <w:style w:type="paragraph" w:styleId="2">
    <w:name w:val="heading 2"/>
    <w:aliases w:val="heading 2,Heading 2 Hidden,H2,h2,Numbered text 3"/>
    <w:basedOn w:val="a0"/>
    <w:next w:val="a0"/>
    <w:link w:val="20"/>
    <w:uiPriority w:val="9"/>
    <w:unhideWhenUsed/>
    <w:qFormat/>
    <w:rsid w:val="004805C1"/>
    <w:pPr>
      <w:keepNext/>
      <w:keepLines/>
      <w:numPr>
        <w:ilvl w:val="1"/>
        <w:numId w:val="1"/>
      </w:numPr>
      <w:spacing w:before="200"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30"/>
      <w:szCs w:val="26"/>
    </w:rPr>
  </w:style>
  <w:style w:type="paragraph" w:styleId="3">
    <w:name w:val="heading 3"/>
    <w:aliases w:val="Подраздел,H3"/>
    <w:basedOn w:val="a0"/>
    <w:next w:val="a0"/>
    <w:link w:val="30"/>
    <w:uiPriority w:val="9"/>
    <w:unhideWhenUsed/>
    <w:qFormat/>
    <w:rsid w:val="004805C1"/>
    <w:pPr>
      <w:keepNext/>
      <w:keepLines/>
      <w:numPr>
        <w:ilvl w:val="2"/>
        <w:numId w:val="1"/>
      </w:numPr>
      <w:spacing w:before="200" w:after="0" w:line="360" w:lineRule="auto"/>
      <w:jc w:val="both"/>
      <w:outlineLvl w:val="2"/>
    </w:pPr>
    <w:rPr>
      <w:rFonts w:ascii="Times New Roman" w:eastAsia="Times New Roman" w:hAnsi="Times New Roman" w:cs="Times New Roman"/>
      <w:b/>
      <w:bCs/>
      <w:sz w:val="26"/>
    </w:rPr>
  </w:style>
  <w:style w:type="paragraph" w:styleId="4">
    <w:name w:val="heading 4"/>
    <w:aliases w:val="Заголовок_приложения,Заголовок 4 (Приложение)"/>
    <w:basedOn w:val="a0"/>
    <w:next w:val="a0"/>
    <w:link w:val="40"/>
    <w:uiPriority w:val="9"/>
    <w:unhideWhenUsed/>
    <w:qFormat/>
    <w:rsid w:val="004805C1"/>
    <w:pPr>
      <w:keepNext/>
      <w:keepLines/>
      <w:numPr>
        <w:ilvl w:val="3"/>
        <w:numId w:val="1"/>
      </w:numPr>
      <w:spacing w:before="200" w:after="120" w:line="240" w:lineRule="auto"/>
      <w:ind w:left="862" w:hanging="862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4"/>
    </w:rPr>
  </w:style>
  <w:style w:type="paragraph" w:styleId="5">
    <w:name w:val="heading 5"/>
    <w:aliases w:val="Знак,H5,PIM 5,5,ITT t5,PA Pico Section"/>
    <w:basedOn w:val="a0"/>
    <w:next w:val="a0"/>
    <w:link w:val="50"/>
    <w:uiPriority w:val="9"/>
    <w:unhideWhenUsed/>
    <w:qFormat/>
    <w:rsid w:val="004805C1"/>
    <w:pPr>
      <w:keepNext/>
      <w:keepLines/>
      <w:numPr>
        <w:ilvl w:val="4"/>
        <w:numId w:val="1"/>
      </w:numPr>
      <w:spacing w:before="200" w:after="0" w:line="240" w:lineRule="auto"/>
      <w:jc w:val="both"/>
      <w:outlineLvl w:val="4"/>
    </w:pPr>
    <w:rPr>
      <w:rFonts w:ascii="Cambria" w:eastAsia="Times New Roman" w:hAnsi="Cambria" w:cs="Times New Roman"/>
      <w:color w:val="243F60"/>
      <w:sz w:val="24"/>
    </w:rPr>
  </w:style>
  <w:style w:type="paragraph" w:styleId="6">
    <w:name w:val="heading 6"/>
    <w:aliases w:val="PIM 6,H6"/>
    <w:basedOn w:val="a0"/>
    <w:next w:val="a0"/>
    <w:link w:val="60"/>
    <w:uiPriority w:val="9"/>
    <w:unhideWhenUsed/>
    <w:qFormat/>
    <w:rsid w:val="004805C1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4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4805C1"/>
    <w:pPr>
      <w:keepNext/>
      <w:keepLines/>
      <w:numPr>
        <w:ilvl w:val="6"/>
        <w:numId w:val="1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805C1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4805C1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"/>
    <w:basedOn w:val="a1"/>
    <w:link w:val="1"/>
    <w:rsid w:val="004805C1"/>
    <w:rPr>
      <w:rFonts w:ascii="Times New Roman" w:eastAsia="Times New Roman" w:hAnsi="Times New Roman" w:cs="Times New Roman"/>
      <w:b/>
      <w:bCs/>
      <w:sz w:val="40"/>
      <w:szCs w:val="28"/>
    </w:rPr>
  </w:style>
  <w:style w:type="character" w:customStyle="1" w:styleId="20">
    <w:name w:val="Заголовок 2 Знак"/>
    <w:aliases w:val="heading 2 Знак,Heading 2 Hidden Знак,H2 Знак,h2 Знак,Numbered text 3 Знак"/>
    <w:basedOn w:val="a1"/>
    <w:link w:val="2"/>
    <w:uiPriority w:val="9"/>
    <w:rsid w:val="004805C1"/>
    <w:rPr>
      <w:rFonts w:ascii="Times New Roman" w:eastAsia="Times New Roman" w:hAnsi="Times New Roman" w:cs="Times New Roman"/>
      <w:b/>
      <w:bCs/>
      <w:sz w:val="30"/>
      <w:szCs w:val="26"/>
    </w:rPr>
  </w:style>
  <w:style w:type="character" w:customStyle="1" w:styleId="30">
    <w:name w:val="Заголовок 3 Знак"/>
    <w:aliases w:val="Подраздел Знак,H3 Знак"/>
    <w:basedOn w:val="a1"/>
    <w:link w:val="3"/>
    <w:uiPriority w:val="9"/>
    <w:rsid w:val="004805C1"/>
    <w:rPr>
      <w:rFonts w:ascii="Times New Roman" w:eastAsia="Times New Roman" w:hAnsi="Times New Roman" w:cs="Times New Roman"/>
      <w:b/>
      <w:bCs/>
      <w:sz w:val="26"/>
    </w:rPr>
  </w:style>
  <w:style w:type="character" w:customStyle="1" w:styleId="40">
    <w:name w:val="Заголовок 4 Знак"/>
    <w:aliases w:val="Заголовок_приложения Знак,Заголовок 4 (Приложение) Знак"/>
    <w:basedOn w:val="a1"/>
    <w:link w:val="4"/>
    <w:uiPriority w:val="9"/>
    <w:rsid w:val="004805C1"/>
    <w:rPr>
      <w:rFonts w:ascii="Times New Roman" w:eastAsia="Times New Roman" w:hAnsi="Times New Roman" w:cs="Times New Roman"/>
      <w:b/>
      <w:bCs/>
      <w:i/>
      <w:iCs/>
      <w:sz w:val="24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1"/>
    <w:link w:val="5"/>
    <w:uiPriority w:val="9"/>
    <w:rsid w:val="004805C1"/>
    <w:rPr>
      <w:rFonts w:ascii="Cambria" w:eastAsia="Times New Roman" w:hAnsi="Cambria" w:cs="Times New Roman"/>
      <w:color w:val="243F60"/>
      <w:sz w:val="24"/>
    </w:rPr>
  </w:style>
  <w:style w:type="character" w:customStyle="1" w:styleId="60">
    <w:name w:val="Заголовок 6 Знак"/>
    <w:aliases w:val="PIM 6 Знак,H6 Знак"/>
    <w:basedOn w:val="a1"/>
    <w:link w:val="6"/>
    <w:uiPriority w:val="9"/>
    <w:rsid w:val="004805C1"/>
    <w:rPr>
      <w:rFonts w:ascii="Cambria" w:eastAsia="Times New Roman" w:hAnsi="Cambria" w:cs="Times New Roman"/>
      <w:i/>
      <w:iCs/>
      <w:color w:val="243F60"/>
      <w:sz w:val="24"/>
    </w:rPr>
  </w:style>
  <w:style w:type="character" w:customStyle="1" w:styleId="70">
    <w:name w:val="Заголовок 7 Знак"/>
    <w:basedOn w:val="a1"/>
    <w:link w:val="7"/>
    <w:uiPriority w:val="9"/>
    <w:semiHidden/>
    <w:rsid w:val="004805C1"/>
    <w:rPr>
      <w:rFonts w:ascii="Cambria" w:eastAsia="Times New Roman" w:hAnsi="Cambria" w:cs="Times New Roman"/>
      <w:i/>
      <w:iCs/>
      <w:color w:val="404040"/>
      <w:sz w:val="24"/>
    </w:rPr>
  </w:style>
  <w:style w:type="character" w:customStyle="1" w:styleId="80">
    <w:name w:val="Заголовок 8 Знак"/>
    <w:basedOn w:val="a1"/>
    <w:link w:val="8"/>
    <w:uiPriority w:val="9"/>
    <w:semiHidden/>
    <w:rsid w:val="004805C1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4805C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a4">
    <w:name w:val="Hyperlink"/>
    <w:uiPriority w:val="99"/>
    <w:unhideWhenUsed/>
    <w:rsid w:val="004805C1"/>
    <w:rPr>
      <w:color w:val="0000FF"/>
      <w:u w:val="single"/>
    </w:rPr>
  </w:style>
  <w:style w:type="paragraph" w:styleId="a">
    <w:name w:val="List Paragraph"/>
    <w:basedOn w:val="a0"/>
    <w:link w:val="a5"/>
    <w:uiPriority w:val="34"/>
    <w:qFormat/>
    <w:rsid w:val="004805C1"/>
    <w:pPr>
      <w:numPr>
        <w:numId w:val="2"/>
      </w:num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5">
    <w:name w:val="Абзац списка Знак"/>
    <w:link w:val="a"/>
    <w:uiPriority w:val="34"/>
    <w:locked/>
    <w:rsid w:val="004805C1"/>
    <w:rPr>
      <w:rFonts w:ascii="Times New Roman" w:eastAsia="Calibri" w:hAnsi="Times New Roman" w:cs="Times New Roman"/>
      <w:sz w:val="24"/>
    </w:rPr>
  </w:style>
  <w:style w:type="paragraph" w:styleId="a6">
    <w:name w:val="footnote text"/>
    <w:basedOn w:val="a0"/>
    <w:link w:val="a7"/>
    <w:uiPriority w:val="99"/>
    <w:semiHidden/>
    <w:unhideWhenUsed/>
    <w:rsid w:val="004805C1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Текст сноски Знак"/>
    <w:basedOn w:val="a1"/>
    <w:link w:val="a6"/>
    <w:uiPriority w:val="99"/>
    <w:semiHidden/>
    <w:rsid w:val="004805C1"/>
    <w:rPr>
      <w:rFonts w:ascii="Times New Roman" w:eastAsia="Calibri" w:hAnsi="Times New Roman" w:cs="Times New Roman"/>
      <w:sz w:val="20"/>
      <w:szCs w:val="20"/>
    </w:rPr>
  </w:style>
  <w:style w:type="character" w:styleId="a8">
    <w:name w:val="footnote reference"/>
    <w:uiPriority w:val="99"/>
    <w:semiHidden/>
    <w:unhideWhenUsed/>
    <w:rsid w:val="004805C1"/>
    <w:rPr>
      <w:vertAlign w:val="superscript"/>
    </w:rPr>
  </w:style>
  <w:style w:type="paragraph" w:styleId="a9">
    <w:name w:val="Balloon Text"/>
    <w:basedOn w:val="a0"/>
    <w:link w:val="aa"/>
    <w:uiPriority w:val="99"/>
    <w:semiHidden/>
    <w:unhideWhenUsed/>
    <w:rsid w:val="009D6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9D6F58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4B0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Символы концевой сноски"/>
    <w:rsid w:val="003E53C9"/>
  </w:style>
  <w:style w:type="table" w:customStyle="1" w:styleId="11">
    <w:name w:val="Сетка таблицы1"/>
    <w:basedOn w:val="a2"/>
    <w:next w:val="ab"/>
    <w:uiPriority w:val="59"/>
    <w:rsid w:val="003401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A20D8-4FAE-4D5F-AC6F-33EFD5503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12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Костылева Елена Владимировна</cp:lastModifiedBy>
  <cp:revision>13</cp:revision>
  <cp:lastPrinted>2019-01-30T07:46:00Z</cp:lastPrinted>
  <dcterms:created xsi:type="dcterms:W3CDTF">2020-01-27T12:44:00Z</dcterms:created>
  <dcterms:modified xsi:type="dcterms:W3CDTF">2020-01-31T12:15:00Z</dcterms:modified>
</cp:coreProperties>
</file>